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973" w:rsidRPr="00EA2973" w:rsidRDefault="00EA2973" w:rsidP="00EA29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2973">
        <w:rPr>
          <w:rFonts w:ascii="Times New Roman" w:hAnsi="Times New Roman" w:cs="Times New Roman"/>
          <w:b/>
          <w:bCs/>
          <w:sz w:val="28"/>
          <w:szCs w:val="28"/>
        </w:rPr>
        <w:t>Комиссия по делам несовершеннолетних и защите их прав</w:t>
      </w:r>
    </w:p>
    <w:p w:rsidR="00EA2973" w:rsidRPr="00EA2973" w:rsidRDefault="00EA2973" w:rsidP="00EA29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2973">
        <w:rPr>
          <w:rFonts w:ascii="Times New Roman" w:hAnsi="Times New Roman" w:cs="Times New Roman"/>
          <w:b/>
          <w:bCs/>
          <w:sz w:val="28"/>
          <w:szCs w:val="28"/>
        </w:rPr>
        <w:t>Администрации муниципального образования «Майминский район»</w:t>
      </w:r>
    </w:p>
    <w:p w:rsidR="00EA2973" w:rsidRPr="00EA2973" w:rsidRDefault="00EA2973" w:rsidP="00EA29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A2973">
        <w:rPr>
          <w:rFonts w:ascii="Times New Roman" w:hAnsi="Times New Roman" w:cs="Times New Roman"/>
          <w:b/>
          <w:bCs/>
          <w:sz w:val="18"/>
          <w:szCs w:val="18"/>
        </w:rPr>
        <w:t>адрес: Российская Федерация, Республика Алтай, Майминский район,</w:t>
      </w:r>
    </w:p>
    <w:p w:rsidR="00EA2973" w:rsidRPr="00EA2973" w:rsidRDefault="00EA2973" w:rsidP="00EA29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proofErr w:type="spellStart"/>
      <w:r w:rsidRPr="00EA2973">
        <w:rPr>
          <w:rFonts w:ascii="Times New Roman" w:hAnsi="Times New Roman" w:cs="Times New Roman"/>
          <w:b/>
          <w:bCs/>
          <w:sz w:val="18"/>
          <w:szCs w:val="18"/>
        </w:rPr>
        <w:t>с.Майма</w:t>
      </w:r>
      <w:proofErr w:type="spellEnd"/>
      <w:r w:rsidRPr="00EA2973">
        <w:rPr>
          <w:rFonts w:ascii="Times New Roman" w:hAnsi="Times New Roman" w:cs="Times New Roman"/>
          <w:b/>
          <w:bCs/>
          <w:sz w:val="18"/>
          <w:szCs w:val="18"/>
        </w:rPr>
        <w:t xml:space="preserve">, </w:t>
      </w:r>
      <w:proofErr w:type="spellStart"/>
      <w:r w:rsidRPr="00EA2973">
        <w:rPr>
          <w:rFonts w:ascii="Times New Roman" w:hAnsi="Times New Roman" w:cs="Times New Roman"/>
          <w:b/>
          <w:bCs/>
          <w:sz w:val="18"/>
          <w:szCs w:val="18"/>
        </w:rPr>
        <w:t>ул.Ленина</w:t>
      </w:r>
      <w:proofErr w:type="spellEnd"/>
      <w:r w:rsidRPr="00EA2973">
        <w:rPr>
          <w:rFonts w:ascii="Times New Roman" w:hAnsi="Times New Roman" w:cs="Times New Roman"/>
          <w:b/>
          <w:bCs/>
          <w:sz w:val="18"/>
          <w:szCs w:val="18"/>
        </w:rPr>
        <w:t>, 22, почтовый индекс 649100</w:t>
      </w:r>
    </w:p>
    <w:p w:rsidR="00EA2973" w:rsidRPr="00EA2973" w:rsidRDefault="00EA2973" w:rsidP="00EA29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0"/>
        </w:rPr>
      </w:pPr>
    </w:p>
    <w:p w:rsidR="00EA2973" w:rsidRPr="00EA2973" w:rsidRDefault="00EA2973" w:rsidP="00EA29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2973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EA2973" w:rsidRPr="00EA2973" w:rsidRDefault="009D0A2B" w:rsidP="00EA29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 июня</w:t>
      </w:r>
      <w:r w:rsidR="00EA2973" w:rsidRPr="00EA297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A2973" w:rsidRPr="00EA2973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EA2973" w:rsidRPr="00EA2973" w:rsidRDefault="00EA2973" w:rsidP="00EA29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973" w:rsidRPr="00EA2973" w:rsidRDefault="00EA2973" w:rsidP="00EA29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A2973">
        <w:rPr>
          <w:rFonts w:ascii="Times New Roman" w:hAnsi="Times New Roman" w:cs="Times New Roman"/>
          <w:b/>
          <w:sz w:val="24"/>
          <w:szCs w:val="24"/>
        </w:rPr>
        <w:t>с.Майма</w:t>
      </w:r>
      <w:proofErr w:type="spellEnd"/>
      <w:r w:rsidRPr="00EA2973">
        <w:rPr>
          <w:rFonts w:ascii="Times New Roman" w:hAnsi="Times New Roman" w:cs="Times New Roman"/>
          <w:b/>
          <w:sz w:val="24"/>
          <w:szCs w:val="24"/>
        </w:rPr>
        <w:t>, ул. Ленина, 22</w:t>
      </w:r>
      <w:r w:rsidRPr="00EA2973">
        <w:rPr>
          <w:rFonts w:ascii="Times New Roman" w:hAnsi="Times New Roman" w:cs="Times New Roman"/>
          <w:b/>
          <w:sz w:val="24"/>
          <w:szCs w:val="24"/>
        </w:rPr>
        <w:tab/>
      </w:r>
      <w:r w:rsidRPr="00EA2973">
        <w:rPr>
          <w:rFonts w:ascii="Times New Roman" w:hAnsi="Times New Roman" w:cs="Times New Roman"/>
          <w:b/>
          <w:sz w:val="24"/>
          <w:szCs w:val="24"/>
        </w:rPr>
        <w:tab/>
      </w:r>
      <w:r w:rsidRPr="00EA2973">
        <w:rPr>
          <w:rFonts w:ascii="Times New Roman" w:hAnsi="Times New Roman" w:cs="Times New Roman"/>
          <w:b/>
          <w:sz w:val="24"/>
          <w:szCs w:val="24"/>
        </w:rPr>
        <w:tab/>
      </w:r>
      <w:r w:rsidRPr="00EA2973">
        <w:rPr>
          <w:rFonts w:ascii="Times New Roman" w:hAnsi="Times New Roman" w:cs="Times New Roman"/>
          <w:b/>
          <w:sz w:val="24"/>
          <w:szCs w:val="24"/>
        </w:rPr>
        <w:tab/>
      </w:r>
      <w:r w:rsidRPr="00EA2973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</w:t>
      </w:r>
      <w:r w:rsidRPr="00EA2973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9D0A2B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  <w:r w:rsidRPr="00EA2973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EA2973">
        <w:rPr>
          <w:rFonts w:ascii="Times New Roman" w:hAnsi="Times New Roman" w:cs="Times New Roman"/>
          <w:b/>
          <w:sz w:val="24"/>
          <w:szCs w:val="24"/>
        </w:rPr>
        <w:t>1</w:t>
      </w:r>
      <w:r w:rsidR="009D0A2B">
        <w:rPr>
          <w:rFonts w:ascii="Times New Roman" w:hAnsi="Times New Roman" w:cs="Times New Roman"/>
          <w:b/>
          <w:sz w:val="24"/>
          <w:szCs w:val="24"/>
        </w:rPr>
        <w:t>1</w:t>
      </w:r>
    </w:p>
    <w:p w:rsidR="00EA2973" w:rsidRPr="00EA2973" w:rsidRDefault="00EA2973" w:rsidP="00EA2973">
      <w:pPr>
        <w:spacing w:after="0" w:line="240" w:lineRule="auto"/>
        <w:ind w:firstLine="5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37F" w:rsidRDefault="003A137F" w:rsidP="00EA2973">
      <w:pPr>
        <w:spacing w:after="0" w:line="240" w:lineRule="auto"/>
        <w:ind w:firstLine="5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973" w:rsidRPr="00EA2973" w:rsidRDefault="00EA2973" w:rsidP="00EA2973">
      <w:pPr>
        <w:spacing w:after="0" w:line="240" w:lineRule="auto"/>
        <w:ind w:firstLine="56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9D0A2B">
        <w:rPr>
          <w:rFonts w:ascii="Times New Roman" w:hAnsi="Times New Roman" w:cs="Times New Roman"/>
          <w:b/>
          <w:sz w:val="24"/>
          <w:szCs w:val="24"/>
        </w:rPr>
        <w:t>б эффективности мер по профилактике социального сиротства, направленных на сокращение численности детей – сирот и детей, оставшихся без попечения родителей, воспитывающихся в учреждениях</w:t>
      </w:r>
    </w:p>
    <w:p w:rsidR="00EA2973" w:rsidRDefault="00EA2973" w:rsidP="00EA2973">
      <w:pPr>
        <w:spacing w:after="0" w:line="240" w:lineRule="auto"/>
        <w:ind w:firstLine="566"/>
        <w:rPr>
          <w:rFonts w:ascii="Times New Roman" w:hAnsi="Times New Roman" w:cs="Times New Roman"/>
          <w:b/>
          <w:sz w:val="24"/>
          <w:szCs w:val="24"/>
        </w:rPr>
      </w:pPr>
    </w:p>
    <w:p w:rsidR="003A137F" w:rsidRPr="00EA2973" w:rsidRDefault="003A137F" w:rsidP="00EA2973">
      <w:pPr>
        <w:spacing w:after="0" w:line="240" w:lineRule="auto"/>
        <w:ind w:firstLine="566"/>
        <w:rPr>
          <w:rFonts w:ascii="Times New Roman" w:hAnsi="Times New Roman" w:cs="Times New Roman"/>
          <w:b/>
          <w:sz w:val="24"/>
          <w:szCs w:val="24"/>
        </w:rPr>
      </w:pPr>
    </w:p>
    <w:p w:rsidR="00EA2973" w:rsidRPr="00EA2973" w:rsidRDefault="00DF36A4" w:rsidP="00EA2973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DF36A4">
        <w:rPr>
          <w:rFonts w:ascii="Times New Roman" w:eastAsia="DengXian" w:hAnsi="Times New Roman" w:cs="Times New Roman"/>
          <w:sz w:val="24"/>
          <w:szCs w:val="24"/>
        </w:rPr>
        <w:t xml:space="preserve">Комиссия по делам несовершеннолетних и защите их прав Администрации МО «Майминский район» (далее – Комиссия) в составе: председательствующего в заседании, председателя Комиссии Абрамовой О.Ю., заместителя председателя Комиссии </w:t>
      </w:r>
      <w:proofErr w:type="spellStart"/>
      <w:r w:rsidRPr="00DF36A4">
        <w:rPr>
          <w:rFonts w:ascii="Times New Roman" w:eastAsia="DengXian" w:hAnsi="Times New Roman" w:cs="Times New Roman"/>
          <w:sz w:val="24"/>
          <w:szCs w:val="24"/>
        </w:rPr>
        <w:t>Атамановой</w:t>
      </w:r>
      <w:proofErr w:type="spellEnd"/>
      <w:r w:rsidRPr="00DF36A4">
        <w:rPr>
          <w:rFonts w:ascii="Times New Roman" w:eastAsia="DengXian" w:hAnsi="Times New Roman" w:cs="Times New Roman"/>
          <w:sz w:val="24"/>
          <w:szCs w:val="24"/>
        </w:rPr>
        <w:t xml:space="preserve"> Н.Н. Членов Комиссии: </w:t>
      </w:r>
      <w:proofErr w:type="spellStart"/>
      <w:r w:rsidRPr="00DF36A4">
        <w:rPr>
          <w:rFonts w:ascii="Times New Roman" w:eastAsia="DengXian" w:hAnsi="Times New Roman" w:cs="Times New Roman"/>
          <w:sz w:val="24"/>
          <w:szCs w:val="24"/>
        </w:rPr>
        <w:t>Селивестру</w:t>
      </w:r>
      <w:proofErr w:type="spellEnd"/>
      <w:r w:rsidRPr="00DF36A4">
        <w:rPr>
          <w:rFonts w:ascii="Times New Roman" w:eastAsia="DengXian" w:hAnsi="Times New Roman" w:cs="Times New Roman"/>
          <w:sz w:val="24"/>
          <w:szCs w:val="24"/>
        </w:rPr>
        <w:t xml:space="preserve"> Д.Н., </w:t>
      </w:r>
      <w:proofErr w:type="spellStart"/>
      <w:r w:rsidRPr="00DF36A4">
        <w:rPr>
          <w:rFonts w:ascii="Times New Roman" w:eastAsia="DengXian" w:hAnsi="Times New Roman" w:cs="Times New Roman"/>
          <w:sz w:val="24"/>
          <w:szCs w:val="24"/>
        </w:rPr>
        <w:t>Санаровой</w:t>
      </w:r>
      <w:proofErr w:type="spellEnd"/>
      <w:r w:rsidRPr="00DF36A4">
        <w:rPr>
          <w:rFonts w:ascii="Times New Roman" w:eastAsia="DengXian" w:hAnsi="Times New Roman" w:cs="Times New Roman"/>
          <w:sz w:val="24"/>
          <w:szCs w:val="24"/>
        </w:rPr>
        <w:t xml:space="preserve"> А.В., Шмаковой Л.А., </w:t>
      </w:r>
      <w:proofErr w:type="spellStart"/>
      <w:r w:rsidRPr="00DF36A4">
        <w:rPr>
          <w:rFonts w:ascii="Times New Roman" w:eastAsia="DengXian" w:hAnsi="Times New Roman" w:cs="Times New Roman"/>
          <w:sz w:val="24"/>
          <w:szCs w:val="24"/>
        </w:rPr>
        <w:t>Сейвальд</w:t>
      </w:r>
      <w:proofErr w:type="spellEnd"/>
      <w:r w:rsidRPr="00DF36A4">
        <w:rPr>
          <w:rFonts w:ascii="Times New Roman" w:eastAsia="DengXian" w:hAnsi="Times New Roman" w:cs="Times New Roman"/>
          <w:sz w:val="24"/>
          <w:szCs w:val="24"/>
        </w:rPr>
        <w:t xml:space="preserve"> А.С., Крапивиной Н.А., </w:t>
      </w:r>
      <w:proofErr w:type="spellStart"/>
      <w:r w:rsidRPr="00DF36A4">
        <w:rPr>
          <w:rFonts w:ascii="Times New Roman" w:eastAsia="DengXian" w:hAnsi="Times New Roman" w:cs="Times New Roman"/>
          <w:sz w:val="24"/>
          <w:szCs w:val="24"/>
        </w:rPr>
        <w:t>Санаровой</w:t>
      </w:r>
      <w:proofErr w:type="spellEnd"/>
      <w:r w:rsidRPr="00DF36A4">
        <w:rPr>
          <w:rFonts w:ascii="Times New Roman" w:eastAsia="DengXian" w:hAnsi="Times New Roman" w:cs="Times New Roman"/>
          <w:sz w:val="24"/>
          <w:szCs w:val="24"/>
        </w:rPr>
        <w:t xml:space="preserve"> А.В., Лобастовой Н.В., Зверева Р.В., секретаря заседания, ответственного секретаря Комиссии </w:t>
      </w:r>
      <w:proofErr w:type="spellStart"/>
      <w:r w:rsidRPr="00DF36A4">
        <w:rPr>
          <w:rFonts w:ascii="Times New Roman" w:eastAsia="DengXian" w:hAnsi="Times New Roman" w:cs="Times New Roman"/>
          <w:sz w:val="24"/>
          <w:szCs w:val="24"/>
        </w:rPr>
        <w:t>Осницкой</w:t>
      </w:r>
      <w:proofErr w:type="spellEnd"/>
      <w:r w:rsidRPr="00DF36A4">
        <w:rPr>
          <w:rFonts w:ascii="Times New Roman" w:eastAsia="DengXian" w:hAnsi="Times New Roman" w:cs="Times New Roman"/>
          <w:sz w:val="24"/>
          <w:szCs w:val="24"/>
        </w:rPr>
        <w:t xml:space="preserve"> И.В., при участии старшего помощника прокурора Майминского района Фатеевой А.А.,</w:t>
      </w:r>
      <w:r w:rsidRPr="00DF36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2973" w:rsidRPr="00EA2973">
        <w:rPr>
          <w:rFonts w:ascii="Times New Roman" w:hAnsi="Times New Roman" w:cs="Times New Roman"/>
          <w:sz w:val="24"/>
          <w:szCs w:val="24"/>
        </w:rPr>
        <w:t xml:space="preserve">рассмотрев </w:t>
      </w:r>
      <w:r w:rsidR="005F4963">
        <w:rPr>
          <w:rFonts w:ascii="Times New Roman" w:hAnsi="Times New Roman" w:cs="Times New Roman"/>
          <w:sz w:val="24"/>
          <w:szCs w:val="24"/>
        </w:rPr>
        <w:t>и</w:t>
      </w:r>
      <w:r w:rsidR="00EA2973" w:rsidRPr="00EA2973">
        <w:rPr>
          <w:rFonts w:ascii="Times New Roman" w:hAnsi="Times New Roman" w:cs="Times New Roman"/>
          <w:sz w:val="24"/>
          <w:szCs w:val="24"/>
        </w:rPr>
        <w:t xml:space="preserve">нформацию </w:t>
      </w:r>
      <w:r w:rsidR="005F4963">
        <w:rPr>
          <w:rFonts w:ascii="Times New Roman" w:hAnsi="Times New Roman" w:cs="Times New Roman"/>
          <w:sz w:val="24"/>
          <w:szCs w:val="24"/>
        </w:rPr>
        <w:t>отделения опеки и попечительства КУ РА «Управление социальной поддержки населения Майминского района»</w:t>
      </w:r>
    </w:p>
    <w:p w:rsidR="00EA2973" w:rsidRPr="00EA2973" w:rsidRDefault="00EA2973" w:rsidP="00EA2973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F6059D" w:rsidRPr="003B0CD1" w:rsidRDefault="003B0CD1" w:rsidP="003B0C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CD1">
        <w:rPr>
          <w:rFonts w:ascii="Times New Roman" w:hAnsi="Times New Roman" w:cs="Times New Roman"/>
          <w:b/>
          <w:sz w:val="24"/>
          <w:szCs w:val="24"/>
        </w:rPr>
        <w:t>УСТАНОВИЛА:</w:t>
      </w:r>
    </w:p>
    <w:p w:rsidR="0009769A" w:rsidRPr="0009769A" w:rsidRDefault="005B1704" w:rsidP="009D1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70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9769A" w:rsidRPr="0009769A">
        <w:rPr>
          <w:rFonts w:ascii="Times New Roman" w:hAnsi="Times New Roman" w:cs="Times New Roman"/>
          <w:sz w:val="24"/>
          <w:szCs w:val="24"/>
        </w:rPr>
        <w:t>По состоянию на 01.01.2025 г. в отделении опеки и попечительства на учете состояло 105 несовершеннолетних, из них 32 ребенка под опекой в 29 семьях, 63 приемных ребенка в 40 семьях, 10 детей под предварительной опекой в 5 семьях.  Из общего количества детей 39 детей-сирот и 66 детей, оставшихся без попечения родителей. В 16 семьях усыновителей проживает 21 ребенок. В региональном банке данных о детях состояло 16 детей. Всего передано за 2024 год 37 детей: 17 под предварительную опеку, 16 детей под опеку и 4 ребенка в приемную семью.</w:t>
      </w:r>
    </w:p>
    <w:p w:rsidR="0009769A" w:rsidRPr="0009769A" w:rsidRDefault="0009769A" w:rsidP="00097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69A">
        <w:rPr>
          <w:rFonts w:ascii="Times New Roman" w:hAnsi="Times New Roman" w:cs="Times New Roman"/>
          <w:sz w:val="24"/>
          <w:szCs w:val="24"/>
        </w:rPr>
        <w:t>За 2024 год было выявлено 16 детей</w:t>
      </w:r>
      <w:r>
        <w:rPr>
          <w:rFonts w:ascii="Times New Roman" w:hAnsi="Times New Roman" w:cs="Times New Roman"/>
          <w:sz w:val="24"/>
          <w:szCs w:val="24"/>
        </w:rPr>
        <w:t>, оставшихся без попечения родителей. И</w:t>
      </w:r>
      <w:r w:rsidRPr="0009769A">
        <w:rPr>
          <w:rFonts w:ascii="Times New Roman" w:hAnsi="Times New Roman" w:cs="Times New Roman"/>
          <w:sz w:val="24"/>
          <w:szCs w:val="24"/>
        </w:rPr>
        <w:t>з них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9769A">
        <w:rPr>
          <w:rFonts w:ascii="Times New Roman" w:hAnsi="Times New Roman" w:cs="Times New Roman"/>
          <w:sz w:val="24"/>
          <w:szCs w:val="24"/>
        </w:rPr>
        <w:t xml:space="preserve"> 1 ребенок передан под предварительную опеку, 4 детей возвращены в кровную семью, 1 ребенок помещен в дом-ребенка, 1 ребенок эмансипирован, 9 детей определены в КУ РА «Центр помощи детям, оставшимся без попечения родителей «Очаг».</w:t>
      </w:r>
    </w:p>
    <w:p w:rsidR="0009769A" w:rsidRPr="0009769A" w:rsidRDefault="0009769A" w:rsidP="00097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69A">
        <w:rPr>
          <w:rFonts w:ascii="Times New Roman" w:hAnsi="Times New Roman" w:cs="Times New Roman"/>
          <w:sz w:val="24"/>
          <w:szCs w:val="24"/>
        </w:rPr>
        <w:t>В 2024 году лишены родительских прав 1 родитель в отношении 1 ребенка</w:t>
      </w:r>
      <w:r w:rsidR="008E35EC">
        <w:rPr>
          <w:rFonts w:ascii="Times New Roman" w:hAnsi="Times New Roman" w:cs="Times New Roman"/>
          <w:sz w:val="24"/>
          <w:szCs w:val="24"/>
        </w:rPr>
        <w:t xml:space="preserve"> </w:t>
      </w:r>
      <w:r w:rsidR="008E35EC" w:rsidRPr="009D79FE">
        <w:rPr>
          <w:rFonts w:ascii="Times New Roman" w:hAnsi="Times New Roman" w:cs="Times New Roman"/>
          <w:sz w:val="24"/>
          <w:szCs w:val="24"/>
        </w:rPr>
        <w:t xml:space="preserve">(АППГ </w:t>
      </w:r>
      <w:r w:rsidR="009D79FE" w:rsidRPr="009D79FE">
        <w:rPr>
          <w:rFonts w:ascii="Times New Roman" w:hAnsi="Times New Roman" w:cs="Times New Roman"/>
          <w:sz w:val="24"/>
          <w:szCs w:val="24"/>
        </w:rPr>
        <w:t>– 7\6</w:t>
      </w:r>
      <w:r w:rsidR="008E35EC" w:rsidRPr="009D79FE">
        <w:rPr>
          <w:rFonts w:ascii="Times New Roman" w:hAnsi="Times New Roman" w:cs="Times New Roman"/>
          <w:sz w:val="24"/>
          <w:szCs w:val="24"/>
        </w:rPr>
        <w:t>)</w:t>
      </w:r>
      <w:r w:rsidRPr="009D79FE">
        <w:rPr>
          <w:rFonts w:ascii="Times New Roman" w:hAnsi="Times New Roman" w:cs="Times New Roman"/>
          <w:sz w:val="24"/>
          <w:szCs w:val="24"/>
        </w:rPr>
        <w:t>, который был передан под предварительную опеку</w:t>
      </w:r>
      <w:r w:rsidR="008E35EC" w:rsidRPr="009D79FE">
        <w:rPr>
          <w:rFonts w:ascii="Times New Roman" w:hAnsi="Times New Roman" w:cs="Times New Roman"/>
          <w:sz w:val="24"/>
          <w:szCs w:val="24"/>
        </w:rPr>
        <w:t xml:space="preserve"> (</w:t>
      </w:r>
      <w:r w:rsidRPr="009D79FE">
        <w:rPr>
          <w:rFonts w:ascii="Times New Roman" w:hAnsi="Times New Roman" w:cs="Times New Roman"/>
          <w:sz w:val="24"/>
          <w:szCs w:val="24"/>
        </w:rPr>
        <w:t>иск отделения опеки и попечительства</w:t>
      </w:r>
      <w:r w:rsidR="008E35EC" w:rsidRPr="009D79FE">
        <w:rPr>
          <w:rFonts w:ascii="Times New Roman" w:hAnsi="Times New Roman" w:cs="Times New Roman"/>
          <w:sz w:val="24"/>
          <w:szCs w:val="24"/>
        </w:rPr>
        <w:t>)</w:t>
      </w:r>
      <w:r w:rsidRPr="009D79FE">
        <w:rPr>
          <w:rFonts w:ascii="Times New Roman" w:hAnsi="Times New Roman" w:cs="Times New Roman"/>
          <w:sz w:val="24"/>
          <w:szCs w:val="24"/>
        </w:rPr>
        <w:t xml:space="preserve">; 4 родителя ограничены в родительских правах в отношении 6 детей </w:t>
      </w:r>
      <w:r w:rsidR="008E35EC" w:rsidRPr="009D79FE">
        <w:rPr>
          <w:rFonts w:ascii="Times New Roman" w:hAnsi="Times New Roman" w:cs="Times New Roman"/>
          <w:sz w:val="24"/>
          <w:szCs w:val="24"/>
        </w:rPr>
        <w:t xml:space="preserve">(АППГ </w:t>
      </w:r>
      <w:r w:rsidR="009D79FE" w:rsidRPr="009D79FE">
        <w:rPr>
          <w:rFonts w:ascii="Times New Roman" w:hAnsi="Times New Roman" w:cs="Times New Roman"/>
          <w:sz w:val="24"/>
          <w:szCs w:val="24"/>
        </w:rPr>
        <w:t>–</w:t>
      </w:r>
      <w:r w:rsidR="008E35EC" w:rsidRPr="009D79FE">
        <w:rPr>
          <w:rFonts w:ascii="Times New Roman" w:hAnsi="Times New Roman" w:cs="Times New Roman"/>
          <w:sz w:val="24"/>
          <w:szCs w:val="24"/>
        </w:rPr>
        <w:t xml:space="preserve"> </w:t>
      </w:r>
      <w:r w:rsidR="009D79FE" w:rsidRPr="009D79FE">
        <w:rPr>
          <w:rFonts w:ascii="Times New Roman" w:hAnsi="Times New Roman" w:cs="Times New Roman"/>
          <w:sz w:val="24"/>
          <w:szCs w:val="24"/>
        </w:rPr>
        <w:t>5\4</w:t>
      </w:r>
      <w:r w:rsidR="008E35EC" w:rsidRPr="009D79FE">
        <w:rPr>
          <w:rFonts w:ascii="Times New Roman" w:hAnsi="Times New Roman" w:cs="Times New Roman"/>
          <w:sz w:val="24"/>
          <w:szCs w:val="24"/>
        </w:rPr>
        <w:t>)</w:t>
      </w:r>
      <w:r w:rsidR="008E35EC" w:rsidRPr="009D79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769A">
        <w:rPr>
          <w:rFonts w:ascii="Times New Roman" w:hAnsi="Times New Roman" w:cs="Times New Roman"/>
          <w:sz w:val="24"/>
          <w:szCs w:val="24"/>
        </w:rPr>
        <w:t>(из них 2 семьи состояли на профилактическом учете в органах и учреждениях системы профилактики МО «Майминский район» в категории «социально-опасная семья»)</w:t>
      </w:r>
      <w:r w:rsidR="008E35EC">
        <w:rPr>
          <w:rFonts w:ascii="Times New Roman" w:hAnsi="Times New Roman" w:cs="Times New Roman"/>
          <w:sz w:val="24"/>
          <w:szCs w:val="24"/>
        </w:rPr>
        <w:t xml:space="preserve"> (</w:t>
      </w:r>
      <w:r w:rsidRPr="0009769A">
        <w:rPr>
          <w:rFonts w:ascii="Times New Roman" w:hAnsi="Times New Roman" w:cs="Times New Roman"/>
          <w:sz w:val="24"/>
          <w:szCs w:val="24"/>
        </w:rPr>
        <w:t>все иски поданы отделением опеки и попечительства</w:t>
      </w:r>
      <w:r w:rsidR="008E35EC">
        <w:rPr>
          <w:rFonts w:ascii="Times New Roman" w:hAnsi="Times New Roman" w:cs="Times New Roman"/>
          <w:sz w:val="24"/>
          <w:szCs w:val="24"/>
        </w:rPr>
        <w:t>). И</w:t>
      </w:r>
      <w:r w:rsidRPr="0009769A">
        <w:rPr>
          <w:rFonts w:ascii="Times New Roman" w:hAnsi="Times New Roman" w:cs="Times New Roman"/>
          <w:sz w:val="24"/>
          <w:szCs w:val="24"/>
        </w:rPr>
        <w:t>з этого числа 3 ребенка переданы под предварительную опеку, 3 ребенка помещены в КУ РА «Центр помощи детям, оставшимся без попечения родителей «Очаг».</w:t>
      </w:r>
    </w:p>
    <w:p w:rsidR="0009769A" w:rsidRPr="0009769A" w:rsidRDefault="0009769A" w:rsidP="00097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69A">
        <w:rPr>
          <w:rFonts w:ascii="Times New Roman" w:hAnsi="Times New Roman" w:cs="Times New Roman"/>
          <w:sz w:val="24"/>
          <w:szCs w:val="24"/>
        </w:rPr>
        <w:t>В 2024 году было выдано 10 заключений</w:t>
      </w:r>
      <w:r w:rsidR="00514477">
        <w:rPr>
          <w:rFonts w:ascii="Times New Roman" w:hAnsi="Times New Roman" w:cs="Times New Roman"/>
          <w:sz w:val="24"/>
          <w:szCs w:val="24"/>
        </w:rPr>
        <w:t xml:space="preserve">: 8 - </w:t>
      </w:r>
      <w:r w:rsidRPr="0009769A">
        <w:rPr>
          <w:rFonts w:ascii="Times New Roman" w:hAnsi="Times New Roman" w:cs="Times New Roman"/>
          <w:sz w:val="24"/>
          <w:szCs w:val="24"/>
        </w:rPr>
        <w:t xml:space="preserve">о возможности быть кандидатом в опекуны; 1 </w:t>
      </w:r>
      <w:r w:rsidR="00514477">
        <w:rPr>
          <w:rFonts w:ascii="Times New Roman" w:hAnsi="Times New Roman" w:cs="Times New Roman"/>
          <w:sz w:val="24"/>
          <w:szCs w:val="24"/>
        </w:rPr>
        <w:t xml:space="preserve">- </w:t>
      </w:r>
      <w:r w:rsidRPr="0009769A">
        <w:rPr>
          <w:rFonts w:ascii="Times New Roman" w:hAnsi="Times New Roman" w:cs="Times New Roman"/>
          <w:sz w:val="24"/>
          <w:szCs w:val="24"/>
        </w:rPr>
        <w:t>о возможности быть кандидатом в усыновители; 1 - о возможности принять ребенка в гостевую семью.</w:t>
      </w:r>
    </w:p>
    <w:p w:rsidR="0009769A" w:rsidRPr="0009769A" w:rsidRDefault="0009769A" w:rsidP="00097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69A">
        <w:rPr>
          <w:rFonts w:ascii="Times New Roman" w:hAnsi="Times New Roman" w:cs="Times New Roman"/>
          <w:sz w:val="24"/>
          <w:szCs w:val="24"/>
        </w:rPr>
        <w:t xml:space="preserve">По состоянию на 26 мая 2025 г. в отделении опеки и попечительства на учете состоит 104 несовершеннолетних, из них под опекой 42 ребенка в 31 семьях, 54   приемных ребенка в 35 семьях, 8 детей под предварительной опекой в 5 семьях.  Из общего количества детей 33 </w:t>
      </w:r>
      <w:r w:rsidR="00514477">
        <w:rPr>
          <w:rFonts w:ascii="Times New Roman" w:hAnsi="Times New Roman" w:cs="Times New Roman"/>
          <w:sz w:val="24"/>
          <w:szCs w:val="24"/>
        </w:rPr>
        <w:t>ребенка</w:t>
      </w:r>
      <w:r w:rsidRPr="0009769A">
        <w:rPr>
          <w:rFonts w:ascii="Times New Roman" w:hAnsi="Times New Roman" w:cs="Times New Roman"/>
          <w:sz w:val="24"/>
          <w:szCs w:val="24"/>
        </w:rPr>
        <w:t>-сирот</w:t>
      </w:r>
      <w:r w:rsidR="00514477">
        <w:rPr>
          <w:rFonts w:ascii="Times New Roman" w:hAnsi="Times New Roman" w:cs="Times New Roman"/>
          <w:sz w:val="24"/>
          <w:szCs w:val="24"/>
        </w:rPr>
        <w:t>ы</w:t>
      </w:r>
      <w:r w:rsidRPr="0009769A">
        <w:rPr>
          <w:rFonts w:ascii="Times New Roman" w:hAnsi="Times New Roman" w:cs="Times New Roman"/>
          <w:sz w:val="24"/>
          <w:szCs w:val="24"/>
        </w:rPr>
        <w:t xml:space="preserve"> и 71 ребенок, оставшийся без попечения </w:t>
      </w:r>
      <w:r w:rsidRPr="0009769A">
        <w:rPr>
          <w:rFonts w:ascii="Times New Roman" w:hAnsi="Times New Roman" w:cs="Times New Roman"/>
          <w:sz w:val="24"/>
          <w:szCs w:val="24"/>
        </w:rPr>
        <w:lastRenderedPageBreak/>
        <w:t>родителей. В 18 семьях усыновителей проживает 22 ребенка. В региональном банке данных о детях состоит 13 детей. Всего передано на отчетную дату в 2025 году 20 детей: 10 под предварительную опеку, 10 детей под опеку.</w:t>
      </w:r>
    </w:p>
    <w:p w:rsidR="0009769A" w:rsidRPr="0009769A" w:rsidRDefault="0009769A" w:rsidP="00097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69A">
        <w:rPr>
          <w:rFonts w:ascii="Times New Roman" w:hAnsi="Times New Roman" w:cs="Times New Roman"/>
          <w:sz w:val="24"/>
          <w:szCs w:val="24"/>
        </w:rPr>
        <w:t>На 26.05.2025 г</w:t>
      </w:r>
      <w:r w:rsidR="00514477">
        <w:rPr>
          <w:rFonts w:ascii="Times New Roman" w:hAnsi="Times New Roman" w:cs="Times New Roman"/>
          <w:sz w:val="24"/>
          <w:szCs w:val="24"/>
        </w:rPr>
        <w:t xml:space="preserve">. </w:t>
      </w:r>
      <w:r w:rsidRPr="0009769A">
        <w:rPr>
          <w:rFonts w:ascii="Times New Roman" w:hAnsi="Times New Roman" w:cs="Times New Roman"/>
          <w:sz w:val="24"/>
          <w:szCs w:val="24"/>
        </w:rPr>
        <w:t>3 родителей ограничены в родительских правах в отношении 10 детей (из них 2 семьи состояли на профилактическом учете в органах и учреждениях системы профилактики МО «Майминский район» в категории «социально-опасная семья»</w:t>
      </w:r>
      <w:r w:rsidR="00514477">
        <w:rPr>
          <w:rFonts w:ascii="Times New Roman" w:hAnsi="Times New Roman" w:cs="Times New Roman"/>
          <w:sz w:val="24"/>
          <w:szCs w:val="24"/>
        </w:rPr>
        <w:t xml:space="preserve"> (</w:t>
      </w:r>
      <w:r w:rsidRPr="0009769A">
        <w:rPr>
          <w:rFonts w:ascii="Times New Roman" w:hAnsi="Times New Roman" w:cs="Times New Roman"/>
          <w:sz w:val="24"/>
          <w:szCs w:val="24"/>
        </w:rPr>
        <w:t>из них 2 исковых заявления подано отделением опеки и попечительства</w:t>
      </w:r>
      <w:r w:rsidR="00514477">
        <w:rPr>
          <w:rFonts w:ascii="Times New Roman" w:hAnsi="Times New Roman" w:cs="Times New Roman"/>
          <w:sz w:val="24"/>
          <w:szCs w:val="24"/>
        </w:rPr>
        <w:t>)</w:t>
      </w:r>
      <w:r w:rsidRPr="0009769A">
        <w:rPr>
          <w:rFonts w:ascii="Times New Roman" w:hAnsi="Times New Roman" w:cs="Times New Roman"/>
          <w:sz w:val="24"/>
          <w:szCs w:val="24"/>
        </w:rPr>
        <w:t>; 4 родителей лишены родительских прав в отношении 3 детей (из них 1 семья состо</w:t>
      </w:r>
      <w:r w:rsidR="00514477">
        <w:rPr>
          <w:rFonts w:ascii="Times New Roman" w:hAnsi="Times New Roman" w:cs="Times New Roman"/>
          <w:sz w:val="24"/>
          <w:szCs w:val="24"/>
        </w:rPr>
        <w:t>яла</w:t>
      </w:r>
      <w:r w:rsidRPr="0009769A">
        <w:rPr>
          <w:rFonts w:ascii="Times New Roman" w:hAnsi="Times New Roman" w:cs="Times New Roman"/>
          <w:sz w:val="24"/>
          <w:szCs w:val="24"/>
        </w:rPr>
        <w:t xml:space="preserve"> на профилактическом учете).</w:t>
      </w:r>
    </w:p>
    <w:p w:rsidR="0009769A" w:rsidRPr="0009769A" w:rsidRDefault="0009769A" w:rsidP="00097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69A">
        <w:rPr>
          <w:rFonts w:ascii="Times New Roman" w:hAnsi="Times New Roman" w:cs="Times New Roman"/>
          <w:sz w:val="24"/>
          <w:szCs w:val="24"/>
        </w:rPr>
        <w:t>За текущий период 2025 год было выявлено 4 ребенка</w:t>
      </w:r>
      <w:r w:rsidR="003A137F">
        <w:rPr>
          <w:rFonts w:ascii="Times New Roman" w:hAnsi="Times New Roman" w:cs="Times New Roman"/>
          <w:sz w:val="24"/>
          <w:szCs w:val="24"/>
        </w:rPr>
        <w:t>, оставшихся без попечения родителей. И</w:t>
      </w:r>
      <w:r w:rsidR="003A137F" w:rsidRPr="0009769A">
        <w:rPr>
          <w:rFonts w:ascii="Times New Roman" w:hAnsi="Times New Roman" w:cs="Times New Roman"/>
          <w:sz w:val="24"/>
          <w:szCs w:val="24"/>
        </w:rPr>
        <w:t>з них</w:t>
      </w:r>
      <w:r w:rsidR="003A137F">
        <w:rPr>
          <w:rFonts w:ascii="Times New Roman" w:hAnsi="Times New Roman" w:cs="Times New Roman"/>
          <w:sz w:val="24"/>
          <w:szCs w:val="24"/>
        </w:rPr>
        <w:t>:</w:t>
      </w:r>
      <w:r w:rsidRPr="0009769A">
        <w:rPr>
          <w:rFonts w:ascii="Times New Roman" w:hAnsi="Times New Roman" w:cs="Times New Roman"/>
          <w:sz w:val="24"/>
          <w:szCs w:val="24"/>
        </w:rPr>
        <w:t xml:space="preserve"> 3 ребенка возвращены в кровную семью, 1 ребенок помещен в реабилитационное отделение КУ РА «Центр помощи детям, оставшимся без попечения родителей «Очаг»</w:t>
      </w:r>
      <w:bookmarkStart w:id="0" w:name="_GoBack"/>
      <w:bookmarkEnd w:id="0"/>
      <w:r w:rsidRPr="0009769A">
        <w:rPr>
          <w:rFonts w:ascii="Times New Roman" w:hAnsi="Times New Roman" w:cs="Times New Roman"/>
          <w:sz w:val="24"/>
          <w:szCs w:val="24"/>
        </w:rPr>
        <w:t>.</w:t>
      </w:r>
    </w:p>
    <w:p w:rsidR="0009769A" w:rsidRPr="0009769A" w:rsidRDefault="0009769A" w:rsidP="00097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69A">
        <w:rPr>
          <w:rFonts w:ascii="Times New Roman" w:hAnsi="Times New Roman" w:cs="Times New Roman"/>
          <w:sz w:val="24"/>
          <w:szCs w:val="24"/>
        </w:rPr>
        <w:t>В 2025 году было выдано 6 заключений о возможности быть кандидатом в опекуны.</w:t>
      </w:r>
    </w:p>
    <w:p w:rsidR="0009769A" w:rsidRPr="0009769A" w:rsidRDefault="0009769A" w:rsidP="00097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69A">
        <w:rPr>
          <w:rFonts w:ascii="Times New Roman" w:hAnsi="Times New Roman" w:cs="Times New Roman"/>
          <w:sz w:val="24"/>
          <w:szCs w:val="24"/>
        </w:rPr>
        <w:t xml:space="preserve">В целях профилактики социального сиротства с гражданами, признанными нуждающимися в социальном обслуживании и состоящими на профилактическом учете в учреждении, проводится следующая работа: оказываются социально-психологические, социально-правовые, социально-педагогические, социально-бытовые услуги в соответствии с индивидуальной программой предоставления социальных услуг. </w:t>
      </w:r>
    </w:p>
    <w:p w:rsidR="0009769A" w:rsidRPr="0009769A" w:rsidRDefault="0009769A" w:rsidP="00097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69A">
        <w:rPr>
          <w:rFonts w:ascii="Times New Roman" w:hAnsi="Times New Roman" w:cs="Times New Roman"/>
          <w:sz w:val="24"/>
          <w:szCs w:val="24"/>
        </w:rPr>
        <w:t xml:space="preserve">Для сокращения численности детей-сирот и детей, оставшихся без попечения родителей, состоящих в региональном банке данных о детях, оставшихся без попечения родителей, специалистами отделения опеки и попечительства проводится информирование граждан о формах семейного устройства детей и дополнительных гарантиях замещающим семьям, в районной газете «Сельчанка» и на официальных аккаунтах Учреждения размещаются фотоочерки о детях-сиротах, в региональном банке данных обновляются фотографии и информация о детях, оставшихся без попечения родителей, осуществляется подбор кандидатов в опекуны (попечители), приёмные родители, усыновители. </w:t>
      </w:r>
    </w:p>
    <w:p w:rsidR="00B92966" w:rsidRPr="002670FE" w:rsidRDefault="00B92966" w:rsidP="00B92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0FE">
        <w:rPr>
          <w:rFonts w:ascii="Times New Roman" w:hAnsi="Times New Roman" w:cs="Times New Roman"/>
          <w:sz w:val="24"/>
          <w:szCs w:val="24"/>
        </w:rPr>
        <w:t xml:space="preserve">В целях сокращения численности детей в организациях для детей-сирот </w:t>
      </w:r>
      <w:r>
        <w:rPr>
          <w:rFonts w:ascii="Times New Roman" w:hAnsi="Times New Roman" w:cs="Times New Roman"/>
          <w:sz w:val="24"/>
          <w:szCs w:val="24"/>
        </w:rPr>
        <w:t xml:space="preserve">отделением опеки и попечительства КУ РА «Управление социальной поддержки населения Майминского района» </w:t>
      </w:r>
      <w:r w:rsidRPr="002670FE">
        <w:rPr>
          <w:rFonts w:ascii="Times New Roman" w:hAnsi="Times New Roman" w:cs="Times New Roman"/>
          <w:sz w:val="24"/>
          <w:szCs w:val="24"/>
        </w:rPr>
        <w:t>предлагае</w:t>
      </w:r>
      <w:r>
        <w:rPr>
          <w:rFonts w:ascii="Times New Roman" w:hAnsi="Times New Roman" w:cs="Times New Roman"/>
          <w:sz w:val="24"/>
          <w:szCs w:val="24"/>
        </w:rPr>
        <w:t>тся</w:t>
      </w:r>
      <w:r w:rsidRPr="002670FE">
        <w:rPr>
          <w:rFonts w:ascii="Times New Roman" w:hAnsi="Times New Roman" w:cs="Times New Roman"/>
          <w:sz w:val="24"/>
          <w:szCs w:val="24"/>
        </w:rPr>
        <w:t>:</w:t>
      </w:r>
    </w:p>
    <w:p w:rsidR="00B92966" w:rsidRPr="00B92966" w:rsidRDefault="00B92966" w:rsidP="00B92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966">
        <w:rPr>
          <w:rFonts w:ascii="Times New Roman" w:hAnsi="Times New Roman" w:cs="Times New Roman"/>
          <w:sz w:val="24"/>
          <w:szCs w:val="24"/>
        </w:rPr>
        <w:t>1. На информационных стендах сельских поселений МО «Майминский район» размещать информацию о детях, нуждающихся в устройстве в замещающие семьи сельских поселений, а также о возможности временной передачи детей в семьи граждан, желающих принять ребенка, оставшегося без попечения родителей в период праздничных, выходных и каникулярных дней.</w:t>
      </w:r>
    </w:p>
    <w:p w:rsidR="00B92966" w:rsidRPr="00B92966" w:rsidRDefault="00B92966" w:rsidP="00B92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966">
        <w:rPr>
          <w:rFonts w:ascii="Times New Roman" w:hAnsi="Times New Roman" w:cs="Times New Roman"/>
          <w:sz w:val="24"/>
          <w:szCs w:val="24"/>
        </w:rPr>
        <w:t>2. Образовательным организациям, в целях привлечения кандидатов на создание приемной семьи, при проведении родительских собраний распространять положительные результаты функционирования замещающих семей, формировать позитивное общественное мнение о семейных формах устройства, а также включать в план работы мероприятия по пропаганде положительного семейного опыта воспитания, формированию у детей понятия ценности семьи.</w:t>
      </w:r>
    </w:p>
    <w:p w:rsidR="00B92966" w:rsidRPr="00B92966" w:rsidRDefault="00B92966" w:rsidP="00B92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966">
        <w:rPr>
          <w:rFonts w:ascii="Times New Roman" w:hAnsi="Times New Roman" w:cs="Times New Roman"/>
          <w:sz w:val="24"/>
          <w:szCs w:val="24"/>
        </w:rPr>
        <w:t>3. Частному бизнесу осуществлять взаимодействие с организациями для детей-сирот, направленное на обеспечение летней занятости детей и подростков.</w:t>
      </w:r>
    </w:p>
    <w:p w:rsidR="00B92966" w:rsidRPr="00B92966" w:rsidRDefault="00B92966" w:rsidP="00B92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966">
        <w:rPr>
          <w:rFonts w:ascii="Times New Roman" w:hAnsi="Times New Roman" w:cs="Times New Roman"/>
          <w:sz w:val="24"/>
          <w:szCs w:val="24"/>
        </w:rPr>
        <w:t xml:space="preserve">4.Общественным, благотворительным, некоммерческим организациям при получении </w:t>
      </w:r>
      <w:proofErr w:type="spellStart"/>
      <w:r w:rsidRPr="00B92966"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 w:rsidRPr="00B92966">
        <w:rPr>
          <w:rFonts w:ascii="Times New Roman" w:hAnsi="Times New Roman" w:cs="Times New Roman"/>
          <w:sz w:val="24"/>
          <w:szCs w:val="24"/>
        </w:rPr>
        <w:t xml:space="preserve"> поддержки включать в целевую группу детей, воспитывающихся в организациях для детей-сирот.</w:t>
      </w:r>
    </w:p>
    <w:p w:rsidR="004B3F30" w:rsidRPr="00BF4EBB" w:rsidRDefault="004B3F30" w:rsidP="004B3F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4EBB">
        <w:rPr>
          <w:rFonts w:ascii="Times New Roman" w:hAnsi="Times New Roman"/>
          <w:sz w:val="24"/>
          <w:szCs w:val="24"/>
        </w:rPr>
        <w:t xml:space="preserve">За 2024 год решениями Комиссии признано 13 семей, в них 28 детей, находящихся в социально опасном положении (2023г. – 6/12). </w:t>
      </w:r>
    </w:p>
    <w:p w:rsidR="004B3F30" w:rsidRPr="00BF4EBB" w:rsidRDefault="004B3F30" w:rsidP="004B3F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4EBB">
        <w:rPr>
          <w:rFonts w:ascii="Times New Roman" w:hAnsi="Times New Roman"/>
          <w:sz w:val="24"/>
          <w:szCs w:val="24"/>
        </w:rPr>
        <w:t xml:space="preserve">В отношении 6 семей 11 детей в соответствии со ст.7 Федерального закона №120-ФЗ прекращена индивидуальная работа (2023г. – 9/20): 1 – исполнение 18 лет ребенку </w:t>
      </w:r>
      <w:r w:rsidRPr="00BF4EBB">
        <w:rPr>
          <w:rFonts w:ascii="Times New Roman" w:hAnsi="Times New Roman"/>
          <w:sz w:val="24"/>
          <w:szCs w:val="24"/>
        </w:rPr>
        <w:lastRenderedPageBreak/>
        <w:t>(2023г. – 1), 2 – ограничение в родительских правах (2023г. – 2), 0 – устранение причин (2023г. – 4), 2 - смена места жительства (2023г. – 1), 1 – помещение родителя в ФКУ СИЗО -1 ОФСИН России по РА, в связи с приговором суда (2023г. – 0).</w:t>
      </w:r>
    </w:p>
    <w:p w:rsidR="004B3F30" w:rsidRPr="00BF4EBB" w:rsidRDefault="004B3F30" w:rsidP="004B3F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4EBB">
        <w:rPr>
          <w:rFonts w:ascii="Times New Roman" w:hAnsi="Times New Roman"/>
          <w:sz w:val="24"/>
          <w:szCs w:val="24"/>
        </w:rPr>
        <w:t xml:space="preserve"> Из данного числа к административной ответственности за анализируемый период времени привлечено 10 родителей, ранее признанных находящимися в социально опасном положении (2023г. – 8). Привлечено 0 опекуна\попечителя к административной ответственности за ненадлежащее исполнение обязанностей по воспитанию, содержанию, обучению подопечных детей (2023г. – 3).</w:t>
      </w:r>
    </w:p>
    <w:p w:rsidR="00EA3768" w:rsidRPr="007A7629" w:rsidRDefault="00EA3768" w:rsidP="00EA37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629">
        <w:rPr>
          <w:rFonts w:ascii="Times New Roman" w:hAnsi="Times New Roman"/>
          <w:sz w:val="24"/>
          <w:szCs w:val="24"/>
        </w:rPr>
        <w:t>За 4 месяца 2025 года решениями Комиссии 1 семья (в ней 2 детей) признана, находящейся в социально опасном положении. В отношении 5 семей (в них 9 детей) в соответствии со ст.7 Федерального закона №120-ФЗ прекращена индивидуальная работа (</w:t>
      </w:r>
      <w:r>
        <w:rPr>
          <w:rFonts w:ascii="Times New Roman" w:hAnsi="Times New Roman"/>
          <w:sz w:val="24"/>
          <w:szCs w:val="24"/>
        </w:rPr>
        <w:t>АППГ</w:t>
      </w:r>
      <w:r w:rsidRPr="007A7629">
        <w:rPr>
          <w:rFonts w:ascii="Times New Roman" w:hAnsi="Times New Roman"/>
          <w:sz w:val="24"/>
          <w:szCs w:val="24"/>
        </w:rPr>
        <w:t xml:space="preserve"> – 3/6): 1 /1– исполнение 18 лет ребенку (</w:t>
      </w:r>
      <w:r>
        <w:rPr>
          <w:rFonts w:ascii="Times New Roman" w:hAnsi="Times New Roman"/>
          <w:sz w:val="24"/>
          <w:szCs w:val="24"/>
        </w:rPr>
        <w:t>АППГ</w:t>
      </w:r>
      <w:r w:rsidRPr="007A7629">
        <w:rPr>
          <w:rFonts w:ascii="Times New Roman" w:hAnsi="Times New Roman"/>
          <w:sz w:val="24"/>
          <w:szCs w:val="24"/>
        </w:rPr>
        <w:t xml:space="preserve"> – 1/1), 2/4 – устранение причин (</w:t>
      </w:r>
      <w:r>
        <w:rPr>
          <w:rFonts w:ascii="Times New Roman" w:hAnsi="Times New Roman"/>
          <w:sz w:val="24"/>
          <w:szCs w:val="24"/>
        </w:rPr>
        <w:t>АППГ</w:t>
      </w:r>
      <w:r w:rsidRPr="007A7629">
        <w:rPr>
          <w:rFonts w:ascii="Times New Roman" w:hAnsi="Times New Roman"/>
          <w:sz w:val="24"/>
          <w:szCs w:val="24"/>
        </w:rPr>
        <w:t xml:space="preserve"> – 0), 2/4 - смена места жительства (</w:t>
      </w:r>
      <w:r>
        <w:rPr>
          <w:rFonts w:ascii="Times New Roman" w:hAnsi="Times New Roman"/>
          <w:sz w:val="24"/>
          <w:szCs w:val="24"/>
        </w:rPr>
        <w:t>АППГ</w:t>
      </w:r>
      <w:r w:rsidRPr="007A7629">
        <w:rPr>
          <w:rFonts w:ascii="Times New Roman" w:hAnsi="Times New Roman"/>
          <w:sz w:val="24"/>
          <w:szCs w:val="24"/>
        </w:rPr>
        <w:t xml:space="preserve"> – 2/5). Из данного числа к административной ответственности за анализируемый период времени привлечено 4 родителей, ранее признанных находящимися в социально опасном положении (</w:t>
      </w:r>
      <w:r>
        <w:rPr>
          <w:rFonts w:ascii="Times New Roman" w:hAnsi="Times New Roman"/>
          <w:sz w:val="24"/>
          <w:szCs w:val="24"/>
        </w:rPr>
        <w:t>АППГ</w:t>
      </w:r>
      <w:r w:rsidRPr="007A7629">
        <w:rPr>
          <w:rFonts w:ascii="Times New Roman" w:hAnsi="Times New Roman"/>
          <w:sz w:val="24"/>
          <w:szCs w:val="24"/>
        </w:rPr>
        <w:t xml:space="preserve"> – 10). Опекуны\попечители к административной ответственности за ненадлежащее исполнение обязанностей по воспитанию, содержанию, обучению подопечных детей не привлекались (</w:t>
      </w:r>
      <w:r>
        <w:rPr>
          <w:rFonts w:ascii="Times New Roman" w:hAnsi="Times New Roman"/>
          <w:sz w:val="24"/>
          <w:szCs w:val="24"/>
        </w:rPr>
        <w:t>АППГ</w:t>
      </w:r>
      <w:r w:rsidRPr="007A7629">
        <w:rPr>
          <w:rFonts w:ascii="Times New Roman" w:hAnsi="Times New Roman"/>
          <w:sz w:val="24"/>
          <w:szCs w:val="24"/>
        </w:rPr>
        <w:t xml:space="preserve"> – 0).</w:t>
      </w:r>
    </w:p>
    <w:p w:rsidR="00EA3768" w:rsidRPr="00B70B0E" w:rsidRDefault="00EA3768" w:rsidP="00EA37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0B0E">
        <w:rPr>
          <w:rFonts w:ascii="Times New Roman" w:hAnsi="Times New Roman" w:cs="Times New Roman"/>
          <w:sz w:val="24"/>
          <w:szCs w:val="24"/>
        </w:rPr>
        <w:t xml:space="preserve">С целью контроля над исполнением мероприятий межведомственных планов, наблюдения изменений, происходящих с несовершеннолетними, семьями в результате реализации </w:t>
      </w:r>
      <w:r>
        <w:rPr>
          <w:rFonts w:ascii="Times New Roman" w:hAnsi="Times New Roman" w:cs="Times New Roman"/>
          <w:sz w:val="24"/>
          <w:szCs w:val="24"/>
        </w:rPr>
        <w:t>межведомственных планов реабилитации</w:t>
      </w:r>
      <w:r w:rsidRPr="00B70B0E">
        <w:rPr>
          <w:rFonts w:ascii="Times New Roman" w:hAnsi="Times New Roman" w:cs="Times New Roman"/>
          <w:sz w:val="24"/>
          <w:szCs w:val="24"/>
        </w:rPr>
        <w:t xml:space="preserve">, за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70B0E">
        <w:rPr>
          <w:rFonts w:ascii="Times New Roman" w:hAnsi="Times New Roman" w:cs="Times New Roman"/>
          <w:sz w:val="24"/>
          <w:szCs w:val="24"/>
        </w:rPr>
        <w:t xml:space="preserve"> месяц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70B0E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70B0E">
        <w:rPr>
          <w:rFonts w:ascii="Times New Roman" w:hAnsi="Times New Roman" w:cs="Times New Roman"/>
          <w:sz w:val="24"/>
          <w:szCs w:val="24"/>
        </w:rPr>
        <w:t xml:space="preserve"> года Комиссией организовано </w:t>
      </w:r>
      <w:r w:rsidRPr="00745B7F">
        <w:rPr>
          <w:rFonts w:ascii="Times New Roman" w:hAnsi="Times New Roman" w:cs="Times New Roman"/>
          <w:sz w:val="24"/>
          <w:szCs w:val="24"/>
        </w:rPr>
        <w:t xml:space="preserve">15 </w:t>
      </w:r>
      <w:r w:rsidRPr="00B70B0E">
        <w:rPr>
          <w:rFonts w:ascii="Times New Roman" w:hAnsi="Times New Roman" w:cs="Times New Roman"/>
          <w:sz w:val="24"/>
          <w:szCs w:val="24"/>
        </w:rPr>
        <w:t>контрольных обследования детей, семей, находящихся в социально опасном положении.</w:t>
      </w:r>
    </w:p>
    <w:p w:rsidR="00556BE1" w:rsidRDefault="003B0CD1" w:rsidP="003B0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D3C">
        <w:rPr>
          <w:rFonts w:ascii="Times New Roman" w:hAnsi="Times New Roman" w:cs="Times New Roman"/>
          <w:sz w:val="24"/>
          <w:szCs w:val="24"/>
        </w:rPr>
        <w:t>На основании вышеизложенному, Комиссия</w:t>
      </w:r>
      <w:r w:rsidR="00556BE1">
        <w:rPr>
          <w:rFonts w:ascii="Times New Roman" w:hAnsi="Times New Roman" w:cs="Times New Roman"/>
          <w:sz w:val="24"/>
          <w:szCs w:val="24"/>
        </w:rPr>
        <w:t>, с целью:</w:t>
      </w:r>
    </w:p>
    <w:p w:rsidR="00B92966" w:rsidRDefault="00556BE1" w:rsidP="003B0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B92966" w:rsidRPr="00B92966">
        <w:rPr>
          <w:rFonts w:ascii="Times New Roman" w:hAnsi="Times New Roman" w:cs="Times New Roman"/>
          <w:sz w:val="24"/>
          <w:szCs w:val="24"/>
        </w:rPr>
        <w:t>беспечение доступности адресной, своевременной и эффективной помощи для нуждающихся в ней семей, в особенности отнесенных к группам социального риска, а также равного доступа к социальным услугам для всех семей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92966" w:rsidRDefault="00556BE1" w:rsidP="00B92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B92966" w:rsidRPr="00B92966">
        <w:rPr>
          <w:rFonts w:ascii="Times New Roman" w:hAnsi="Times New Roman" w:cs="Times New Roman"/>
          <w:sz w:val="24"/>
          <w:szCs w:val="24"/>
        </w:rPr>
        <w:t>величени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B92966" w:rsidRPr="00B92966">
        <w:rPr>
          <w:rFonts w:ascii="Times New Roman" w:hAnsi="Times New Roman" w:cs="Times New Roman"/>
          <w:sz w:val="24"/>
          <w:szCs w:val="24"/>
        </w:rPr>
        <w:t xml:space="preserve"> доли семей с детьми, преодолевших трудную жизненную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B92966" w:rsidRPr="00B92966">
        <w:rPr>
          <w:rFonts w:ascii="Times New Roman" w:hAnsi="Times New Roman" w:cs="Times New Roman"/>
          <w:sz w:val="24"/>
          <w:szCs w:val="24"/>
        </w:rPr>
        <w:t>итуацию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2966" w:rsidRPr="00B92966" w:rsidRDefault="00556BE1" w:rsidP="00B92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B92966" w:rsidRPr="00B92966">
        <w:rPr>
          <w:rFonts w:ascii="Times New Roman" w:hAnsi="Times New Roman" w:cs="Times New Roman"/>
          <w:sz w:val="24"/>
          <w:szCs w:val="24"/>
        </w:rPr>
        <w:t>беспечени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B92966" w:rsidRPr="00B92966">
        <w:rPr>
          <w:rFonts w:ascii="Times New Roman" w:hAnsi="Times New Roman" w:cs="Times New Roman"/>
          <w:sz w:val="24"/>
          <w:szCs w:val="24"/>
        </w:rPr>
        <w:t xml:space="preserve"> содействия родителям иным законным представителям в преодолении трудной жизненной ситуации связанной с особенностями воспитания детей; </w:t>
      </w:r>
    </w:p>
    <w:p w:rsidR="00B92966" w:rsidRPr="00B92966" w:rsidRDefault="00556BE1" w:rsidP="00B92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2966" w:rsidRPr="00B92966">
        <w:rPr>
          <w:rFonts w:ascii="Times New Roman" w:hAnsi="Times New Roman" w:cs="Times New Roman"/>
          <w:sz w:val="24"/>
          <w:szCs w:val="24"/>
        </w:rPr>
        <w:t>содействи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B92966" w:rsidRPr="00B92966">
        <w:rPr>
          <w:rFonts w:ascii="Times New Roman" w:hAnsi="Times New Roman" w:cs="Times New Roman"/>
          <w:sz w:val="24"/>
          <w:szCs w:val="24"/>
        </w:rPr>
        <w:t xml:space="preserve"> сохранению ребенка в кровной семье;</w:t>
      </w:r>
    </w:p>
    <w:p w:rsidR="00B92966" w:rsidRDefault="00556BE1" w:rsidP="00B92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B92966" w:rsidRPr="00B92966">
        <w:rPr>
          <w:rFonts w:ascii="Times New Roman" w:hAnsi="Times New Roman" w:cs="Times New Roman"/>
          <w:sz w:val="24"/>
          <w:szCs w:val="24"/>
        </w:rPr>
        <w:t>окращени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B92966" w:rsidRPr="00B92966">
        <w:rPr>
          <w:rFonts w:ascii="Times New Roman" w:hAnsi="Times New Roman" w:cs="Times New Roman"/>
          <w:sz w:val="24"/>
          <w:szCs w:val="24"/>
        </w:rPr>
        <w:t xml:space="preserve"> отказов родителей иных законных представителей в воспитании детей в семье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2966" w:rsidRDefault="00556BE1" w:rsidP="00B92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B92966" w:rsidRPr="00B92966">
        <w:rPr>
          <w:rFonts w:ascii="Times New Roman" w:hAnsi="Times New Roman" w:cs="Times New Roman"/>
          <w:sz w:val="24"/>
          <w:szCs w:val="24"/>
        </w:rPr>
        <w:t>величени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B92966" w:rsidRPr="00B92966">
        <w:rPr>
          <w:rFonts w:ascii="Times New Roman" w:hAnsi="Times New Roman" w:cs="Times New Roman"/>
          <w:sz w:val="24"/>
          <w:szCs w:val="24"/>
        </w:rPr>
        <w:t xml:space="preserve"> численности трудоустроенных граждан имеющих несовершеннолетних детей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2966" w:rsidRDefault="00556BE1" w:rsidP="00B92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B92966" w:rsidRPr="00B92966">
        <w:rPr>
          <w:rFonts w:ascii="Times New Roman" w:hAnsi="Times New Roman" w:cs="Times New Roman"/>
          <w:sz w:val="24"/>
          <w:szCs w:val="24"/>
        </w:rPr>
        <w:t>ропаганд</w:t>
      </w:r>
      <w:r>
        <w:rPr>
          <w:rFonts w:ascii="Times New Roman" w:hAnsi="Times New Roman" w:cs="Times New Roman"/>
          <w:sz w:val="24"/>
          <w:szCs w:val="24"/>
        </w:rPr>
        <w:t>ы</w:t>
      </w:r>
      <w:r w:rsidR="00B92966" w:rsidRPr="00B92966">
        <w:rPr>
          <w:rFonts w:ascii="Times New Roman" w:hAnsi="Times New Roman" w:cs="Times New Roman"/>
          <w:sz w:val="24"/>
          <w:szCs w:val="24"/>
        </w:rPr>
        <w:t xml:space="preserve"> ответственного </w:t>
      </w:r>
      <w:proofErr w:type="spellStart"/>
      <w:r w:rsidR="00B92966" w:rsidRPr="00B92966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="00B92966" w:rsidRPr="00B92966">
        <w:rPr>
          <w:rFonts w:ascii="Times New Roman" w:hAnsi="Times New Roman" w:cs="Times New Roman"/>
          <w:sz w:val="24"/>
          <w:szCs w:val="24"/>
        </w:rPr>
        <w:t xml:space="preserve"> и отказа от жестокого обращения с детьми; формирование среди населения нетерпимого отношения к жестокому обращению по отношению к детям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2966" w:rsidRDefault="00556BE1" w:rsidP="00B92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B92966" w:rsidRPr="00B92966">
        <w:rPr>
          <w:rFonts w:ascii="Times New Roman" w:hAnsi="Times New Roman" w:cs="Times New Roman"/>
          <w:sz w:val="24"/>
          <w:szCs w:val="24"/>
        </w:rPr>
        <w:t>казани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B92966" w:rsidRPr="00B92966">
        <w:rPr>
          <w:rFonts w:ascii="Times New Roman" w:hAnsi="Times New Roman" w:cs="Times New Roman"/>
          <w:sz w:val="24"/>
          <w:szCs w:val="24"/>
        </w:rPr>
        <w:t xml:space="preserve"> помощи родителям, ограниченным в родительских правах в преодолении трудной жизненной ситуации с целью восстановления в родительских правах и возврата детей в семью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2966" w:rsidRPr="00D14D3C" w:rsidRDefault="00556BE1" w:rsidP="00B92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B92966" w:rsidRPr="00B92966">
        <w:rPr>
          <w:rFonts w:ascii="Times New Roman" w:hAnsi="Times New Roman" w:cs="Times New Roman"/>
          <w:sz w:val="24"/>
          <w:szCs w:val="24"/>
        </w:rPr>
        <w:t>опуляризаци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92966" w:rsidRPr="00B92966">
        <w:rPr>
          <w:rFonts w:ascii="Times New Roman" w:hAnsi="Times New Roman" w:cs="Times New Roman"/>
          <w:sz w:val="24"/>
          <w:szCs w:val="24"/>
        </w:rPr>
        <w:t xml:space="preserve"> положительного опыта воспитания детей, сохранение семейных традиций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3B0CD1" w:rsidRPr="001E1362" w:rsidRDefault="003B0CD1" w:rsidP="003B0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E1362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3B0CD1" w:rsidRDefault="003B0CD1" w:rsidP="003B0C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362">
        <w:rPr>
          <w:rFonts w:ascii="Times New Roman" w:hAnsi="Times New Roman" w:cs="Times New Roman"/>
          <w:b/>
          <w:sz w:val="24"/>
          <w:szCs w:val="24"/>
        </w:rPr>
        <w:t>ПОСТАНОВИЛА:</w:t>
      </w:r>
    </w:p>
    <w:p w:rsidR="003B0CD1" w:rsidRDefault="003B0CD1" w:rsidP="00D16404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45953">
        <w:rPr>
          <w:rFonts w:ascii="Times New Roman" w:hAnsi="Times New Roman" w:cs="Times New Roman"/>
          <w:sz w:val="24"/>
          <w:szCs w:val="24"/>
        </w:rPr>
        <w:t xml:space="preserve">1. Информацию </w:t>
      </w:r>
      <w:r w:rsidR="00D16404">
        <w:rPr>
          <w:rFonts w:ascii="Times New Roman" w:hAnsi="Times New Roman" w:cs="Times New Roman"/>
          <w:sz w:val="24"/>
          <w:szCs w:val="24"/>
        </w:rPr>
        <w:t xml:space="preserve">отделения опеки и попечительства КУ РА «Управление социальной поддержки населения Майминского района» </w:t>
      </w:r>
      <w:r w:rsidRPr="00445953">
        <w:rPr>
          <w:rFonts w:ascii="Times New Roman" w:hAnsi="Times New Roman" w:cs="Times New Roman"/>
          <w:sz w:val="24"/>
          <w:szCs w:val="24"/>
        </w:rPr>
        <w:t>принять к сведению.</w:t>
      </w:r>
    </w:p>
    <w:p w:rsidR="009A088E" w:rsidRDefault="00D16404" w:rsidP="00D16404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D0A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Отделению опеки и попечительства КУ РА «Управление социальной поддержки населения Майминского района»</w:t>
      </w:r>
      <w:r w:rsidR="009A088E">
        <w:rPr>
          <w:rFonts w:ascii="Times New Roman" w:hAnsi="Times New Roman" w:cs="Times New Roman"/>
          <w:sz w:val="24"/>
          <w:szCs w:val="24"/>
        </w:rPr>
        <w:t>:</w:t>
      </w:r>
    </w:p>
    <w:p w:rsidR="00D16404" w:rsidRDefault="009A088E" w:rsidP="00D16404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D16404">
        <w:rPr>
          <w:rFonts w:ascii="Times New Roman" w:hAnsi="Times New Roman" w:cs="Times New Roman"/>
          <w:sz w:val="24"/>
          <w:szCs w:val="24"/>
        </w:rPr>
        <w:t xml:space="preserve">продолжить работу по </w:t>
      </w:r>
      <w:r w:rsidR="00D16404" w:rsidRPr="00D16404">
        <w:rPr>
          <w:rFonts w:ascii="Times New Roman" w:hAnsi="Times New Roman" w:cs="Times New Roman"/>
          <w:sz w:val="24"/>
          <w:szCs w:val="24"/>
        </w:rPr>
        <w:t>охране прав и законных интересов детей-сирот и детей, оставшихся без попечения родителей</w:t>
      </w:r>
      <w:r w:rsidR="00D16404">
        <w:rPr>
          <w:rFonts w:ascii="Times New Roman" w:hAnsi="Times New Roman" w:cs="Times New Roman"/>
          <w:sz w:val="24"/>
          <w:szCs w:val="24"/>
        </w:rPr>
        <w:t>.</w:t>
      </w:r>
    </w:p>
    <w:p w:rsidR="00D16404" w:rsidRDefault="00D16404" w:rsidP="00D16404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– постоянно.</w:t>
      </w:r>
    </w:p>
    <w:p w:rsidR="009A088E" w:rsidRDefault="009A088E" w:rsidP="00D16404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1.2. совместно с Главами сельских поселений района </w:t>
      </w:r>
      <w:r w:rsidRPr="009A088E">
        <w:rPr>
          <w:rFonts w:ascii="Times New Roman" w:hAnsi="Times New Roman" w:cs="Times New Roman"/>
          <w:sz w:val="24"/>
          <w:szCs w:val="24"/>
        </w:rPr>
        <w:t xml:space="preserve">размещать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9A088E">
        <w:rPr>
          <w:rFonts w:ascii="Times New Roman" w:hAnsi="Times New Roman" w:cs="Times New Roman"/>
          <w:sz w:val="24"/>
          <w:szCs w:val="24"/>
        </w:rPr>
        <w:t>а информационных стендах сельских поселений МО «Майминский район» информацию о детях, нуждающихся в устройстве в замещающие семьи сельских поселений, а также о возможности временной передачи детей в семьи граждан, желающих принять ребенка, оставшегося без попечения родителей в период праздничных, выходных и каникулярных дней.</w:t>
      </w:r>
    </w:p>
    <w:p w:rsidR="009A088E" w:rsidRDefault="009A088E" w:rsidP="00D16404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– </w:t>
      </w:r>
      <w:r w:rsidR="004A0A5C">
        <w:rPr>
          <w:rFonts w:ascii="Times New Roman" w:hAnsi="Times New Roman" w:cs="Times New Roman"/>
          <w:sz w:val="24"/>
          <w:szCs w:val="24"/>
        </w:rPr>
        <w:t>постоянно, для работы.</w:t>
      </w:r>
    </w:p>
    <w:p w:rsidR="00B92966" w:rsidRDefault="00B92966" w:rsidP="00B92966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КУ РА «Управление социальной поддержки населения Майминского района»:</w:t>
      </w:r>
    </w:p>
    <w:p w:rsidR="00B92966" w:rsidRDefault="009A088E" w:rsidP="009A088E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92966">
        <w:rPr>
          <w:rFonts w:ascii="Times New Roman" w:hAnsi="Times New Roman" w:cs="Times New Roman"/>
          <w:sz w:val="24"/>
          <w:szCs w:val="24"/>
        </w:rPr>
        <w:t>1. продолжить оказание социальной поддержки семьям, воспитывающих детей.</w:t>
      </w:r>
    </w:p>
    <w:p w:rsidR="00B92966" w:rsidRDefault="00B92966" w:rsidP="009A088E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– постоянно.</w:t>
      </w:r>
    </w:p>
    <w:p w:rsidR="00B92966" w:rsidRDefault="00B92966" w:rsidP="009A088E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продолжить о</w:t>
      </w:r>
      <w:r w:rsidRPr="00B92966">
        <w:rPr>
          <w:rFonts w:ascii="Times New Roman" w:hAnsi="Times New Roman" w:cs="Times New Roman"/>
          <w:sz w:val="24"/>
          <w:szCs w:val="24"/>
        </w:rPr>
        <w:t>казание государственной социальной помощи семьям с детьми на основании социального контракта в качестве инструмента преодоления бедности и адресной помощи семьям с учетом различных социальных и иных обстоятельств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2966" w:rsidRDefault="00B92966" w:rsidP="009A088E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– постоянно.</w:t>
      </w:r>
    </w:p>
    <w:p w:rsidR="0030322C" w:rsidRDefault="00B92966" w:rsidP="0030322C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30322C">
        <w:rPr>
          <w:rFonts w:ascii="Times New Roman" w:hAnsi="Times New Roman" w:cs="Times New Roman"/>
          <w:sz w:val="24"/>
          <w:szCs w:val="24"/>
        </w:rPr>
        <w:t xml:space="preserve">продолжить </w:t>
      </w:r>
      <w:r w:rsidR="0030322C" w:rsidRPr="00B92966">
        <w:rPr>
          <w:rFonts w:ascii="Times New Roman" w:hAnsi="Times New Roman" w:cs="Times New Roman"/>
          <w:sz w:val="24"/>
          <w:szCs w:val="24"/>
        </w:rPr>
        <w:t>оказани</w:t>
      </w:r>
      <w:r w:rsidR="0030322C">
        <w:rPr>
          <w:rFonts w:ascii="Times New Roman" w:hAnsi="Times New Roman" w:cs="Times New Roman"/>
          <w:sz w:val="24"/>
          <w:szCs w:val="24"/>
        </w:rPr>
        <w:t>е</w:t>
      </w:r>
      <w:r w:rsidR="0030322C" w:rsidRPr="00B92966">
        <w:rPr>
          <w:rFonts w:ascii="Times New Roman" w:hAnsi="Times New Roman" w:cs="Times New Roman"/>
          <w:sz w:val="24"/>
          <w:szCs w:val="24"/>
        </w:rPr>
        <w:t xml:space="preserve"> социального сопровождения законным</w:t>
      </w:r>
      <w:r w:rsidR="00DE17C4">
        <w:rPr>
          <w:rFonts w:ascii="Times New Roman" w:hAnsi="Times New Roman" w:cs="Times New Roman"/>
          <w:sz w:val="24"/>
          <w:szCs w:val="24"/>
        </w:rPr>
        <w:t xml:space="preserve"> </w:t>
      </w:r>
      <w:r w:rsidR="0030322C" w:rsidRPr="00B92966">
        <w:rPr>
          <w:rFonts w:ascii="Times New Roman" w:hAnsi="Times New Roman" w:cs="Times New Roman"/>
          <w:sz w:val="24"/>
          <w:szCs w:val="24"/>
        </w:rPr>
        <w:t>представителям</w:t>
      </w:r>
      <w:r w:rsidR="00463B1C">
        <w:rPr>
          <w:rFonts w:ascii="Times New Roman" w:hAnsi="Times New Roman" w:cs="Times New Roman"/>
          <w:sz w:val="24"/>
          <w:szCs w:val="24"/>
        </w:rPr>
        <w:t>,</w:t>
      </w:r>
      <w:r w:rsidR="0030322C" w:rsidRPr="00B92966">
        <w:rPr>
          <w:rFonts w:ascii="Times New Roman" w:hAnsi="Times New Roman" w:cs="Times New Roman"/>
          <w:sz w:val="24"/>
          <w:szCs w:val="24"/>
        </w:rPr>
        <w:t xml:space="preserve"> ранее ограниченным в родительских правах</w:t>
      </w:r>
      <w:r w:rsidR="0030322C">
        <w:rPr>
          <w:rFonts w:ascii="Times New Roman" w:hAnsi="Times New Roman" w:cs="Times New Roman"/>
          <w:sz w:val="24"/>
          <w:szCs w:val="24"/>
        </w:rPr>
        <w:t>.</w:t>
      </w:r>
    </w:p>
    <w:p w:rsidR="0030322C" w:rsidRDefault="0030322C" w:rsidP="0030322C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– постоянно, для работы.</w:t>
      </w:r>
    </w:p>
    <w:p w:rsidR="0030322C" w:rsidRDefault="0030322C" w:rsidP="0030322C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="00DE17C4">
        <w:rPr>
          <w:rFonts w:ascii="Times New Roman" w:hAnsi="Times New Roman" w:cs="Times New Roman"/>
          <w:sz w:val="24"/>
          <w:szCs w:val="24"/>
        </w:rPr>
        <w:t xml:space="preserve"> </w:t>
      </w:r>
      <w:r w:rsidR="00463B1C">
        <w:rPr>
          <w:rFonts w:ascii="Times New Roman" w:hAnsi="Times New Roman" w:cs="Times New Roman"/>
          <w:sz w:val="24"/>
          <w:szCs w:val="24"/>
        </w:rPr>
        <w:t>о</w:t>
      </w:r>
      <w:r w:rsidRPr="00B92966">
        <w:rPr>
          <w:rFonts w:ascii="Times New Roman" w:hAnsi="Times New Roman" w:cs="Times New Roman"/>
          <w:sz w:val="24"/>
          <w:szCs w:val="24"/>
        </w:rPr>
        <w:t>рганиз</w:t>
      </w:r>
      <w:r w:rsidR="00463B1C">
        <w:rPr>
          <w:rFonts w:ascii="Times New Roman" w:hAnsi="Times New Roman" w:cs="Times New Roman"/>
          <w:sz w:val="24"/>
          <w:szCs w:val="24"/>
        </w:rPr>
        <w:t>овать</w:t>
      </w:r>
      <w:r w:rsidRPr="00B92966">
        <w:rPr>
          <w:rFonts w:ascii="Times New Roman" w:hAnsi="Times New Roman" w:cs="Times New Roman"/>
          <w:sz w:val="24"/>
          <w:szCs w:val="24"/>
        </w:rPr>
        <w:t xml:space="preserve"> взаимодействи</w:t>
      </w:r>
      <w:r w:rsidR="00463B1C">
        <w:rPr>
          <w:rFonts w:ascii="Times New Roman" w:hAnsi="Times New Roman" w:cs="Times New Roman"/>
          <w:sz w:val="24"/>
          <w:szCs w:val="24"/>
        </w:rPr>
        <w:t>е</w:t>
      </w:r>
      <w:r w:rsidRPr="00B92966">
        <w:rPr>
          <w:rFonts w:ascii="Times New Roman" w:hAnsi="Times New Roman" w:cs="Times New Roman"/>
          <w:sz w:val="24"/>
          <w:szCs w:val="24"/>
        </w:rPr>
        <w:t xml:space="preserve"> с негосударственными организациями, деятельность которых направлена на формирование ответственного </w:t>
      </w:r>
      <w:proofErr w:type="spellStart"/>
      <w:r w:rsidRPr="00B92966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B92966">
        <w:rPr>
          <w:rFonts w:ascii="Times New Roman" w:hAnsi="Times New Roman" w:cs="Times New Roman"/>
          <w:sz w:val="24"/>
          <w:szCs w:val="24"/>
        </w:rPr>
        <w:t>, развитие родительских компетенций, внедрение эффективных практик поддержки детей и семей с детьми, находящихся в трудной жизненной ситуации, в том числе с родителями, ограниченными в родительских правах</w:t>
      </w:r>
      <w:r w:rsidR="00463B1C">
        <w:rPr>
          <w:rFonts w:ascii="Times New Roman" w:hAnsi="Times New Roman" w:cs="Times New Roman"/>
          <w:sz w:val="24"/>
          <w:szCs w:val="24"/>
        </w:rPr>
        <w:t>.</w:t>
      </w:r>
    </w:p>
    <w:p w:rsidR="00463B1C" w:rsidRDefault="00463B1C" w:rsidP="0030322C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- постоянно, для работы.</w:t>
      </w:r>
    </w:p>
    <w:p w:rsidR="00307FC9" w:rsidRDefault="00307FC9" w:rsidP="0030322C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Управлению образования Администрации МО «Майминский район»:</w:t>
      </w:r>
    </w:p>
    <w:p w:rsidR="00307FC9" w:rsidRDefault="00307FC9" w:rsidP="00307FC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Pr="00307F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продолжить </w:t>
      </w:r>
      <w:r w:rsidRPr="00B92966">
        <w:rPr>
          <w:rFonts w:ascii="Times New Roman" w:hAnsi="Times New Roman" w:cs="Times New Roman"/>
          <w:sz w:val="24"/>
          <w:szCs w:val="24"/>
        </w:rPr>
        <w:t>оказани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92966">
        <w:rPr>
          <w:rFonts w:ascii="Times New Roman" w:hAnsi="Times New Roman" w:cs="Times New Roman"/>
          <w:sz w:val="24"/>
          <w:szCs w:val="24"/>
        </w:rPr>
        <w:t xml:space="preserve"> родителям иным законным представителям психологической помощи в воспитании детей с </w:t>
      </w:r>
      <w:proofErr w:type="spellStart"/>
      <w:r w:rsidRPr="00B92966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B92966">
        <w:rPr>
          <w:rFonts w:ascii="Times New Roman" w:hAnsi="Times New Roman" w:cs="Times New Roman"/>
          <w:sz w:val="24"/>
          <w:szCs w:val="24"/>
        </w:rPr>
        <w:t xml:space="preserve"> поведением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92966">
        <w:rPr>
          <w:rFonts w:ascii="Times New Roman" w:hAnsi="Times New Roman" w:cs="Times New Roman"/>
          <w:sz w:val="24"/>
          <w:szCs w:val="24"/>
        </w:rPr>
        <w:t>лужбами примирения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92966">
        <w:rPr>
          <w:rFonts w:ascii="Times New Roman" w:hAnsi="Times New Roman" w:cs="Times New Roman"/>
          <w:sz w:val="24"/>
          <w:szCs w:val="24"/>
        </w:rPr>
        <w:t xml:space="preserve"> созданны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B92966">
        <w:rPr>
          <w:rFonts w:ascii="Times New Roman" w:hAnsi="Times New Roman" w:cs="Times New Roman"/>
          <w:sz w:val="24"/>
          <w:szCs w:val="24"/>
        </w:rPr>
        <w:t xml:space="preserve"> при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организациях.</w:t>
      </w:r>
      <w:r w:rsidRPr="00B929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FC9" w:rsidRDefault="00307FC9" w:rsidP="00307FC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- постоянно, для работы.</w:t>
      </w:r>
    </w:p>
    <w:p w:rsidR="00307FC9" w:rsidRDefault="00307FC9" w:rsidP="00307FC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совместно с КУ РА «Управление социальной поддержки населения Майминского района» продолжить о</w:t>
      </w:r>
      <w:r w:rsidRPr="00B92966">
        <w:rPr>
          <w:rFonts w:ascii="Times New Roman" w:hAnsi="Times New Roman" w:cs="Times New Roman"/>
          <w:sz w:val="24"/>
          <w:szCs w:val="24"/>
        </w:rPr>
        <w:t>казание медиативной помощи различным категориям семей с детьми, в том числе семей участников специальной военной операции, при разрешении конфликтных ситуаций, где родители или дети имеют зависимое поведение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7FC9" w:rsidRDefault="00307FC9" w:rsidP="00307FC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- постоянно, для работы.</w:t>
      </w:r>
    </w:p>
    <w:p w:rsidR="00307FC9" w:rsidRDefault="00307FC9" w:rsidP="00307FC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Филиалу КУ РА «Центр занятости населения по Республике Алтай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району» продолжить работу по т</w:t>
      </w:r>
      <w:r w:rsidRPr="00B92966">
        <w:rPr>
          <w:rFonts w:ascii="Times New Roman" w:hAnsi="Times New Roman" w:cs="Times New Roman"/>
          <w:sz w:val="24"/>
          <w:szCs w:val="24"/>
        </w:rPr>
        <w:t>рудоустройств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92966">
        <w:rPr>
          <w:rFonts w:ascii="Times New Roman" w:hAnsi="Times New Roman" w:cs="Times New Roman"/>
          <w:sz w:val="24"/>
          <w:szCs w:val="24"/>
        </w:rPr>
        <w:t xml:space="preserve"> родителей, воспитывающих несовершеннолетних детей, из числа семей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92966">
        <w:rPr>
          <w:rFonts w:ascii="Times New Roman" w:hAnsi="Times New Roman" w:cs="Times New Roman"/>
          <w:sz w:val="24"/>
          <w:szCs w:val="24"/>
        </w:rPr>
        <w:t xml:space="preserve"> состоящих на различных видах учета.</w:t>
      </w:r>
    </w:p>
    <w:p w:rsidR="00307FC9" w:rsidRDefault="00307FC9" w:rsidP="00307FC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- постоянно, для работы.</w:t>
      </w:r>
    </w:p>
    <w:p w:rsidR="00B92966" w:rsidRDefault="00C805D7" w:rsidP="009A088E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БУЗ РА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районная больница» продолжить работу по р</w:t>
      </w:r>
      <w:r w:rsidR="00B92966" w:rsidRPr="00B92966">
        <w:rPr>
          <w:rFonts w:ascii="Times New Roman" w:hAnsi="Times New Roman" w:cs="Times New Roman"/>
          <w:sz w:val="24"/>
          <w:szCs w:val="24"/>
        </w:rPr>
        <w:t>анн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B92966" w:rsidRPr="00B92966">
        <w:rPr>
          <w:rFonts w:ascii="Times New Roman" w:hAnsi="Times New Roman" w:cs="Times New Roman"/>
          <w:sz w:val="24"/>
          <w:szCs w:val="24"/>
        </w:rPr>
        <w:t xml:space="preserve"> профилактик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92966" w:rsidRPr="00B92966">
        <w:rPr>
          <w:rFonts w:ascii="Times New Roman" w:hAnsi="Times New Roman" w:cs="Times New Roman"/>
          <w:sz w:val="24"/>
          <w:szCs w:val="24"/>
        </w:rPr>
        <w:t xml:space="preserve"> отказов от новорожденных в медицинских учреждениях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05D7" w:rsidRDefault="00C805D7" w:rsidP="00C805D7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- постоянно, для работы.</w:t>
      </w:r>
    </w:p>
    <w:p w:rsidR="00C805D7" w:rsidRDefault="00C805D7" w:rsidP="009A088E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Органам и учреждениям системы профилактики безнадзорности и правонарушений несовершеннолетних Майминского района:</w:t>
      </w:r>
    </w:p>
    <w:p w:rsidR="00B92966" w:rsidRDefault="00C805D7" w:rsidP="009A088E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ежемесячно п</w:t>
      </w:r>
      <w:r w:rsidR="00B92966" w:rsidRPr="00B92966">
        <w:rPr>
          <w:rFonts w:ascii="Times New Roman" w:hAnsi="Times New Roman" w:cs="Times New Roman"/>
          <w:sz w:val="24"/>
          <w:szCs w:val="24"/>
        </w:rPr>
        <w:t>ров</w:t>
      </w:r>
      <w:r>
        <w:rPr>
          <w:rFonts w:ascii="Times New Roman" w:hAnsi="Times New Roman" w:cs="Times New Roman"/>
          <w:sz w:val="24"/>
          <w:szCs w:val="24"/>
        </w:rPr>
        <w:t>одить</w:t>
      </w:r>
      <w:r w:rsidR="00B92966" w:rsidRPr="00B92966"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>
        <w:rPr>
          <w:rFonts w:ascii="Times New Roman" w:hAnsi="Times New Roman" w:cs="Times New Roman"/>
          <w:sz w:val="24"/>
          <w:szCs w:val="24"/>
        </w:rPr>
        <w:t>ые</w:t>
      </w:r>
      <w:r w:rsidR="00B92966" w:rsidRPr="00B92966">
        <w:rPr>
          <w:rFonts w:ascii="Times New Roman" w:hAnsi="Times New Roman" w:cs="Times New Roman"/>
          <w:sz w:val="24"/>
          <w:szCs w:val="24"/>
        </w:rPr>
        <w:t xml:space="preserve"> кампании, направленн</w:t>
      </w:r>
      <w:r>
        <w:rPr>
          <w:rFonts w:ascii="Times New Roman" w:hAnsi="Times New Roman" w:cs="Times New Roman"/>
          <w:sz w:val="24"/>
          <w:szCs w:val="24"/>
        </w:rPr>
        <w:t>ые</w:t>
      </w:r>
      <w:r w:rsidR="00B92966" w:rsidRPr="00B92966">
        <w:rPr>
          <w:rFonts w:ascii="Times New Roman" w:hAnsi="Times New Roman" w:cs="Times New Roman"/>
          <w:sz w:val="24"/>
          <w:szCs w:val="24"/>
        </w:rPr>
        <w:t xml:space="preserve"> на продвижение ценностей ненасильственного воспитания и доверительных отношений с детьми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4381" w:rsidRDefault="00BE4381" w:rsidP="00BE4381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- ежемесячно, для работы.</w:t>
      </w:r>
    </w:p>
    <w:p w:rsidR="00B92966" w:rsidRDefault="00C805D7" w:rsidP="00B92966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 продолжить п</w:t>
      </w:r>
      <w:r w:rsidR="00B92966" w:rsidRPr="00B92966">
        <w:rPr>
          <w:rFonts w:ascii="Times New Roman" w:hAnsi="Times New Roman" w:cs="Times New Roman"/>
          <w:sz w:val="24"/>
          <w:szCs w:val="24"/>
        </w:rPr>
        <w:t xml:space="preserve">роведение социально значимых мероприятий, направленных </w:t>
      </w:r>
      <w:r w:rsidR="00B92966" w:rsidRPr="00B92966">
        <w:rPr>
          <w:rFonts w:ascii="Times New Roman" w:hAnsi="Times New Roman" w:cs="Times New Roman"/>
          <w:sz w:val="24"/>
          <w:szCs w:val="24"/>
        </w:rPr>
        <w:tab/>
        <w:t>на профилактику социального сиротства, укрепление семейных ценностей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92966" w:rsidRPr="00B92966">
        <w:rPr>
          <w:rFonts w:ascii="Times New Roman" w:hAnsi="Times New Roman" w:cs="Times New Roman"/>
          <w:sz w:val="24"/>
          <w:szCs w:val="24"/>
        </w:rPr>
        <w:t>День матери;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2966" w:rsidRPr="00B92966">
        <w:rPr>
          <w:rFonts w:ascii="Times New Roman" w:hAnsi="Times New Roman" w:cs="Times New Roman"/>
          <w:sz w:val="24"/>
          <w:szCs w:val="24"/>
        </w:rPr>
        <w:t>День защиты детей;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2966" w:rsidRPr="00B92966">
        <w:rPr>
          <w:rFonts w:ascii="Times New Roman" w:hAnsi="Times New Roman" w:cs="Times New Roman"/>
          <w:sz w:val="24"/>
          <w:szCs w:val="24"/>
        </w:rPr>
        <w:t>День семьи, любви и верности;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2966" w:rsidRPr="00B92966">
        <w:rPr>
          <w:rFonts w:ascii="Times New Roman" w:hAnsi="Times New Roman" w:cs="Times New Roman"/>
          <w:sz w:val="24"/>
          <w:szCs w:val="24"/>
        </w:rPr>
        <w:t>Международный День семьи;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2966" w:rsidRPr="00B92966">
        <w:rPr>
          <w:rFonts w:ascii="Times New Roman" w:hAnsi="Times New Roman" w:cs="Times New Roman"/>
          <w:sz w:val="24"/>
          <w:szCs w:val="24"/>
        </w:rPr>
        <w:t>республиканский этап Всероссийского конкурса «Семья года»</w:t>
      </w:r>
      <w:r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BE4381" w:rsidRDefault="00BE4381" w:rsidP="00BE4381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– в течение года, для работы.</w:t>
      </w:r>
    </w:p>
    <w:p w:rsidR="00B92966" w:rsidRDefault="00B92966" w:rsidP="009A088E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3B0CD1" w:rsidRPr="00445953" w:rsidRDefault="003B0CD1" w:rsidP="003B0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953">
        <w:rPr>
          <w:rFonts w:ascii="Times New Roman" w:hAnsi="Times New Roman" w:cs="Times New Roman"/>
          <w:sz w:val="24"/>
          <w:szCs w:val="24"/>
        </w:rPr>
        <w:t>Голосовали: единогласно за</w:t>
      </w:r>
    </w:p>
    <w:p w:rsidR="00A73E98" w:rsidRDefault="00A73E98" w:rsidP="00A73E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A73E98" w:rsidRPr="00A73E98" w:rsidRDefault="00A73E98" w:rsidP="00A73E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3E9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Согласно ч. 2 ст. 50.2 </w:t>
      </w:r>
      <w:proofErr w:type="spellStart"/>
      <w:r w:rsidRPr="00A73E9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ЗоАП</w:t>
      </w:r>
      <w:proofErr w:type="spellEnd"/>
      <w:r w:rsidRPr="00A73E9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РА Неисполнение постановлений и представлений комиссий по делам несовершеннолетних и защите их прав (введена Законом Республики Алтай от 04.04.2024 № 69-Р3): Неисполнение, исполнение не в полном объеме, а также создание препятствий для исполнения либо нарушение срока исполнения постановлений или представлений Комиссии по делам несовершеннолетних и защите их прав, образуемых в муниципальных районах и влечет предупреждение или наложение городском округе Республики Алтай, принятых в пределах их компетенции административного штрафа на граждан в размере пятисот рублей; на должностных лиц - от двух тысяч до трех тысяч рублей; на юридических лиц - от пяти тысяч до семи тысяч рублей.</w:t>
      </w:r>
    </w:p>
    <w:p w:rsidR="003B0CD1" w:rsidRDefault="003B0CD1" w:rsidP="003B0CD1">
      <w:pPr>
        <w:rPr>
          <w:rFonts w:ascii="Times New Roman" w:hAnsi="Times New Roman" w:cs="Times New Roman"/>
          <w:sz w:val="24"/>
          <w:szCs w:val="24"/>
        </w:rPr>
      </w:pPr>
    </w:p>
    <w:p w:rsidR="00BE4381" w:rsidRDefault="00BE4381" w:rsidP="00D151F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151F1" w:rsidRPr="00A84551" w:rsidRDefault="00D151F1" w:rsidP="00D151F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84551">
        <w:rPr>
          <w:rFonts w:ascii="Times New Roman" w:eastAsia="Times New Roman" w:hAnsi="Times New Roman" w:cs="Times New Roman"/>
        </w:rPr>
        <w:t xml:space="preserve">Председательствующий в заседании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proofErr w:type="spellStart"/>
      <w:r w:rsidR="009A088E">
        <w:rPr>
          <w:rFonts w:ascii="Times New Roman" w:eastAsia="Times New Roman" w:hAnsi="Times New Roman" w:cs="Times New Roman"/>
        </w:rPr>
        <w:t>О.Ю.Абрамова</w:t>
      </w:r>
      <w:proofErr w:type="spellEnd"/>
    </w:p>
    <w:p w:rsidR="00D151F1" w:rsidRDefault="00D151F1" w:rsidP="00D15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0CD1" w:rsidRPr="00445953" w:rsidRDefault="003B0CD1" w:rsidP="003B0C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sectPr w:rsidR="003B0CD1" w:rsidRPr="00445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74E4"/>
    <w:multiLevelType w:val="hybridMultilevel"/>
    <w:tmpl w:val="06F062B8"/>
    <w:lvl w:ilvl="0" w:tplc="0419000F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E3849"/>
    <w:multiLevelType w:val="hybridMultilevel"/>
    <w:tmpl w:val="41B886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8647A"/>
    <w:multiLevelType w:val="hybridMultilevel"/>
    <w:tmpl w:val="D3A85648"/>
    <w:lvl w:ilvl="0" w:tplc="2B548484">
      <w:numFmt w:val="bullet"/>
      <w:lvlText w:val="-"/>
      <w:lvlJc w:val="left"/>
      <w:pPr>
        <w:tabs>
          <w:tab w:val="num" w:pos="284"/>
        </w:tabs>
        <w:ind w:left="227" w:hanging="22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70395"/>
    <w:multiLevelType w:val="hybridMultilevel"/>
    <w:tmpl w:val="2ECA4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606D5D"/>
    <w:multiLevelType w:val="hybridMultilevel"/>
    <w:tmpl w:val="5254C1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0707F"/>
    <w:multiLevelType w:val="hybridMultilevel"/>
    <w:tmpl w:val="25906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A16EA"/>
    <w:multiLevelType w:val="hybridMultilevel"/>
    <w:tmpl w:val="5270E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1435D"/>
    <w:multiLevelType w:val="hybridMultilevel"/>
    <w:tmpl w:val="33E09946"/>
    <w:lvl w:ilvl="0" w:tplc="A1082A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2C1761"/>
    <w:multiLevelType w:val="hybridMultilevel"/>
    <w:tmpl w:val="468CC41A"/>
    <w:lvl w:ilvl="0" w:tplc="B8DC76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945616"/>
    <w:multiLevelType w:val="hybridMultilevel"/>
    <w:tmpl w:val="9940981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5C295104"/>
    <w:multiLevelType w:val="hybridMultilevel"/>
    <w:tmpl w:val="24E26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550D6"/>
    <w:multiLevelType w:val="hybridMultilevel"/>
    <w:tmpl w:val="E4B6A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2A7175"/>
    <w:multiLevelType w:val="hybridMultilevel"/>
    <w:tmpl w:val="CFC07DC8"/>
    <w:lvl w:ilvl="0" w:tplc="7F322334">
      <w:start w:val="4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3" w15:restartNumberingAfterBreak="0">
    <w:nsid w:val="74232FD6"/>
    <w:multiLevelType w:val="hybridMultilevel"/>
    <w:tmpl w:val="C21A0390"/>
    <w:lvl w:ilvl="0" w:tplc="2B548484">
      <w:numFmt w:val="bullet"/>
      <w:lvlText w:val="-"/>
      <w:lvlJc w:val="left"/>
      <w:pPr>
        <w:tabs>
          <w:tab w:val="num" w:pos="284"/>
        </w:tabs>
        <w:ind w:left="227" w:hanging="22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51322"/>
    <w:multiLevelType w:val="hybridMultilevel"/>
    <w:tmpl w:val="7E1ED6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0"/>
  </w:num>
  <w:num w:numId="5">
    <w:abstractNumId w:val="12"/>
  </w:num>
  <w:num w:numId="6">
    <w:abstractNumId w:val="7"/>
  </w:num>
  <w:num w:numId="7">
    <w:abstractNumId w:val="3"/>
  </w:num>
  <w:num w:numId="8">
    <w:abstractNumId w:val="14"/>
  </w:num>
  <w:num w:numId="9">
    <w:abstractNumId w:val="4"/>
  </w:num>
  <w:num w:numId="10">
    <w:abstractNumId w:val="1"/>
  </w:num>
  <w:num w:numId="11">
    <w:abstractNumId w:val="13"/>
  </w:num>
  <w:num w:numId="12">
    <w:abstractNumId w:val="2"/>
  </w:num>
  <w:num w:numId="13">
    <w:abstractNumId w:val="10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2CB"/>
    <w:rsid w:val="0009769A"/>
    <w:rsid w:val="00144EF4"/>
    <w:rsid w:val="002231E0"/>
    <w:rsid w:val="002670FE"/>
    <w:rsid w:val="0030322C"/>
    <w:rsid w:val="00307FC9"/>
    <w:rsid w:val="003525FF"/>
    <w:rsid w:val="003A137F"/>
    <w:rsid w:val="003B0CD1"/>
    <w:rsid w:val="003C1D62"/>
    <w:rsid w:val="00463B1C"/>
    <w:rsid w:val="0048458C"/>
    <w:rsid w:val="004A0A5C"/>
    <w:rsid w:val="004B3F30"/>
    <w:rsid w:val="00514477"/>
    <w:rsid w:val="0051511F"/>
    <w:rsid w:val="00556BE1"/>
    <w:rsid w:val="00563CBB"/>
    <w:rsid w:val="005B1704"/>
    <w:rsid w:val="005F4963"/>
    <w:rsid w:val="008A4A38"/>
    <w:rsid w:val="008E35EC"/>
    <w:rsid w:val="0093204D"/>
    <w:rsid w:val="0095100B"/>
    <w:rsid w:val="009725ED"/>
    <w:rsid w:val="009A088E"/>
    <w:rsid w:val="009D0A2B"/>
    <w:rsid w:val="009D195C"/>
    <w:rsid w:val="009D79FE"/>
    <w:rsid w:val="00A42206"/>
    <w:rsid w:val="00A53AEE"/>
    <w:rsid w:val="00A73E98"/>
    <w:rsid w:val="00AC68F6"/>
    <w:rsid w:val="00B2350E"/>
    <w:rsid w:val="00B64BEA"/>
    <w:rsid w:val="00B92966"/>
    <w:rsid w:val="00BD71B2"/>
    <w:rsid w:val="00BE4381"/>
    <w:rsid w:val="00C6698B"/>
    <w:rsid w:val="00C805D7"/>
    <w:rsid w:val="00D151F1"/>
    <w:rsid w:val="00D16404"/>
    <w:rsid w:val="00DE17C4"/>
    <w:rsid w:val="00DF36A4"/>
    <w:rsid w:val="00EA2973"/>
    <w:rsid w:val="00EA3768"/>
    <w:rsid w:val="00F6059D"/>
    <w:rsid w:val="00F9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34841-3938-477D-B738-50C9376F4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59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Варианты ответов Знак,Вc2c2аe0e0рf0f0иe8e8аe0e0нededтf2f2ыfbfb оeeeeтf2f2вe2e2еe5e5тf2f2оeeeeвe2e2 Знак,Абзац списка1 Знак"/>
    <w:link w:val="a4"/>
    <w:uiPriority w:val="34"/>
    <w:locked/>
    <w:rsid w:val="00EA2973"/>
    <w:rPr>
      <w:rFonts w:ascii="Times New Roman" w:eastAsia="Times New Roman" w:hAnsi="Times New Roman" w:cs="Times New Roman"/>
      <w:szCs w:val="20"/>
      <w:lang w:eastAsia="ru-RU"/>
    </w:rPr>
  </w:style>
  <w:style w:type="paragraph" w:styleId="a4">
    <w:name w:val="List Paragraph"/>
    <w:aliases w:val="Варианты ответов,Вc2c2аe0e0рf0f0иe8e8аe0e0нededтf2f2ыfbfb оeeeeтf2f2вe2e2еe5e5тf2f2оeeeeвe2e2,Абзац списка1"/>
    <w:basedOn w:val="a"/>
    <w:link w:val="a3"/>
    <w:qFormat/>
    <w:rsid w:val="00EA2973"/>
    <w:pPr>
      <w:widowControl w:val="0"/>
      <w:snapToGrid w:val="0"/>
      <w:spacing w:before="740" w:after="0" w:line="256" w:lineRule="auto"/>
      <w:ind w:left="720" w:right="1000"/>
      <w:contextualSpacing/>
      <w:jc w:val="center"/>
    </w:pPr>
    <w:rPr>
      <w:rFonts w:ascii="Times New Roman" w:eastAsia="Times New Roman" w:hAnsi="Times New Roman" w:cs="Times New Roman"/>
      <w:szCs w:val="20"/>
    </w:rPr>
  </w:style>
  <w:style w:type="table" w:styleId="a5">
    <w:name w:val="Table Grid"/>
    <w:basedOn w:val="a1"/>
    <w:rsid w:val="00144E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484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4845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484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4845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4845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4845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48458C"/>
  </w:style>
  <w:style w:type="paragraph" w:styleId="ad">
    <w:name w:val="footer"/>
    <w:basedOn w:val="a"/>
    <w:link w:val="ae"/>
    <w:rsid w:val="004845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4845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8458C"/>
  </w:style>
  <w:style w:type="character" w:styleId="af">
    <w:name w:val="Hyperlink"/>
    <w:uiPriority w:val="99"/>
    <w:unhideWhenUsed/>
    <w:rsid w:val="0048458C"/>
    <w:rPr>
      <w:color w:val="0000FF"/>
      <w:u w:val="single"/>
    </w:rPr>
  </w:style>
  <w:style w:type="paragraph" w:styleId="af0">
    <w:name w:val="Balloon Text"/>
    <w:basedOn w:val="a"/>
    <w:link w:val="af1"/>
    <w:rsid w:val="0048458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48458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845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PMingLiU" w:hAnsi="Arial" w:cs="Arial"/>
      <w:sz w:val="20"/>
      <w:szCs w:val="20"/>
      <w:lang w:eastAsia="zh-TW"/>
    </w:rPr>
  </w:style>
  <w:style w:type="character" w:customStyle="1" w:styleId="6">
    <w:name w:val="Основной текст (6)"/>
    <w:link w:val="61"/>
    <w:uiPriority w:val="99"/>
    <w:locked/>
    <w:rsid w:val="0048458C"/>
    <w:rPr>
      <w:sz w:val="28"/>
      <w:szCs w:val="28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48458C"/>
    <w:pPr>
      <w:shd w:val="clear" w:color="auto" w:fill="FFFFFF"/>
      <w:spacing w:before="780" w:after="0" w:line="322" w:lineRule="exact"/>
      <w:ind w:firstLine="700"/>
      <w:jc w:val="both"/>
    </w:pPr>
    <w:rPr>
      <w:rFonts w:eastAsiaTheme="minorHAnsi"/>
      <w:sz w:val="28"/>
      <w:szCs w:val="28"/>
      <w:lang w:eastAsia="en-US"/>
    </w:rPr>
  </w:style>
  <w:style w:type="character" w:customStyle="1" w:styleId="4">
    <w:name w:val="Основной текст (4)"/>
    <w:link w:val="41"/>
    <w:uiPriority w:val="99"/>
    <w:locked/>
    <w:rsid w:val="0048458C"/>
    <w:rPr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48458C"/>
    <w:pPr>
      <w:shd w:val="clear" w:color="auto" w:fill="FFFFFF"/>
      <w:spacing w:before="780" w:after="900" w:line="240" w:lineRule="atLeast"/>
    </w:pPr>
    <w:rPr>
      <w:rFonts w:eastAsiaTheme="minorHAnsi"/>
      <w:sz w:val="28"/>
      <w:szCs w:val="28"/>
      <w:lang w:eastAsia="en-US"/>
    </w:rPr>
  </w:style>
  <w:style w:type="character" w:customStyle="1" w:styleId="2">
    <w:name w:val="Основной текст (2)"/>
    <w:link w:val="21"/>
    <w:uiPriority w:val="99"/>
    <w:locked/>
    <w:rsid w:val="0048458C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8458C"/>
    <w:pPr>
      <w:shd w:val="clear" w:color="auto" w:fill="FFFFFF"/>
      <w:spacing w:after="300" w:line="322" w:lineRule="exact"/>
      <w:jc w:val="center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1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5</Pages>
  <Words>2075</Words>
  <Characters>11832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04401user1</dc:creator>
  <cp:keywords/>
  <dc:description/>
  <cp:lastModifiedBy>04401user1</cp:lastModifiedBy>
  <cp:revision>50</cp:revision>
  <dcterms:created xsi:type="dcterms:W3CDTF">2024-07-29T00:32:00Z</dcterms:created>
  <dcterms:modified xsi:type="dcterms:W3CDTF">2025-07-14T05:42:00Z</dcterms:modified>
</cp:coreProperties>
</file>